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57850" w14:textId="77777777" w:rsidR="00C75C40" w:rsidRPr="00C75C40" w:rsidRDefault="00C75C40" w:rsidP="00C75C40">
      <w:pPr>
        <w:jc w:val="center"/>
        <w:rPr>
          <w:rFonts w:ascii="Arial" w:eastAsia="Times New Roman" w:hAnsi="Arial" w:cs="Arial"/>
          <w:b/>
          <w:sz w:val="24"/>
          <w:szCs w:val="24"/>
          <w:lang w:eastAsia="en-GB"/>
        </w:rPr>
      </w:pPr>
      <w:r w:rsidRPr="00C75C40">
        <w:rPr>
          <w:rFonts w:ascii="Arial" w:eastAsia="Times New Roman" w:hAnsi="Arial" w:cs="Arial"/>
          <w:b/>
          <w:sz w:val="24"/>
          <w:szCs w:val="24"/>
          <w:lang w:eastAsia="en-GB"/>
        </w:rPr>
        <w:t>The Safeguarding Team at St Wilfrid’s Catholic Primary School</w:t>
      </w:r>
    </w:p>
    <w:p w14:paraId="0825786C" w14:textId="77777777" w:rsidR="00C75C40" w:rsidRPr="00C75C40" w:rsidRDefault="00C75C40" w:rsidP="00C75C40">
      <w:pPr>
        <w:rPr>
          <w:rFonts w:ascii="Arial" w:eastAsia="Times New Roman" w:hAnsi="Arial" w:cs="Arial"/>
          <w:b/>
          <w:sz w:val="24"/>
          <w:szCs w:val="24"/>
          <w:lang w:eastAsia="en-GB"/>
        </w:rPr>
      </w:pPr>
    </w:p>
    <w:p w14:paraId="2089752B" w14:textId="77777777" w:rsidR="00C75C40" w:rsidRPr="00C75C40" w:rsidRDefault="00C75C40" w:rsidP="00C75C40">
      <w:pPr>
        <w:rPr>
          <w:rFonts w:ascii="Arial" w:eastAsia="Times New Roman" w:hAnsi="Arial" w:cs="Arial"/>
          <w:sz w:val="24"/>
          <w:szCs w:val="24"/>
          <w:lang w:eastAsia="en-GB"/>
        </w:rPr>
      </w:pPr>
      <w:r w:rsidRPr="00C75C40">
        <w:rPr>
          <w:rFonts w:ascii="Arial" w:eastAsia="Times New Roman" w:hAnsi="Arial" w:cs="Arial"/>
          <w:b/>
          <w:sz w:val="24"/>
          <w:szCs w:val="24"/>
          <w:lang w:eastAsia="en-GB"/>
        </w:rPr>
        <w:t>“Education Staff have a crucial role to play in helping identify welfare concerns and indicators of possible abuse or neglect, at an early stage</w:t>
      </w:r>
      <w:r w:rsidRPr="00C75C40">
        <w:rPr>
          <w:rFonts w:ascii="Arial" w:eastAsia="Times New Roman" w:hAnsi="Arial" w:cs="Arial"/>
          <w:sz w:val="24"/>
          <w:szCs w:val="24"/>
          <w:lang w:eastAsia="en-GB"/>
        </w:rPr>
        <w:t>”</w:t>
      </w:r>
    </w:p>
    <w:p w14:paraId="5460B35C" w14:textId="77777777" w:rsidR="00C75C40" w:rsidRPr="00C75C40" w:rsidRDefault="00C75C40" w:rsidP="00C75C40">
      <w:pPr>
        <w:rPr>
          <w:rFonts w:ascii="Arial" w:eastAsia="Times New Roman" w:hAnsi="Arial" w:cs="Arial"/>
          <w:i/>
          <w:color w:val="808080"/>
          <w:sz w:val="24"/>
          <w:szCs w:val="24"/>
          <w:lang w:eastAsia="en-GB"/>
        </w:rPr>
      </w:pPr>
      <w:r w:rsidRPr="00C75C40">
        <w:rPr>
          <w:rFonts w:ascii="Arial" w:eastAsia="Times New Roman" w:hAnsi="Arial" w:cs="Arial"/>
          <w:i/>
          <w:color w:val="808080"/>
          <w:sz w:val="24"/>
          <w:szCs w:val="24"/>
          <w:lang w:eastAsia="en-GB"/>
        </w:rPr>
        <w:t xml:space="preserve"> Working Together to Safeguard Children 2015</w:t>
      </w:r>
    </w:p>
    <w:p w14:paraId="1CCDA7DE" w14:textId="77777777" w:rsidR="00C75C40" w:rsidRPr="00C75C40" w:rsidRDefault="00C75C40" w:rsidP="00C75C40">
      <w:pPr>
        <w:spacing w:after="200" w:line="276" w:lineRule="auto"/>
        <w:rPr>
          <w:rFonts w:ascii="Arial" w:eastAsia="Calibri" w:hAnsi="Arial" w:cs="Arial"/>
          <w:sz w:val="24"/>
          <w:szCs w:val="24"/>
        </w:rPr>
      </w:pPr>
    </w:p>
    <w:p w14:paraId="18ADA227"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sz w:val="24"/>
          <w:szCs w:val="24"/>
        </w:rPr>
        <w:t>If you have any concerns about the health and safety of a child at this educational setting or feel that something may be troubling them, you should this information with an appropriate member of staff straight away.  Some issues, for example, a child’s appearance, hygiene, general behaviour can be shared with any teacher or member of support staff in this setting. Do not worry that you may be reporting small matters- we would rather that you tell us things which turn out to be small than miss a worrying situation.</w:t>
      </w:r>
    </w:p>
    <w:p w14:paraId="583275FA"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However, if you think the matter is serious and may be related to a child protection concern, where the child has been harmed or is at risk of harm, for example, physical, sexual, emotional abuse, neglect, domestic violence or radicalisation you must talk to one of the people below immediately. If you are unable to contact them you can ask the school office staff to find them and ask them to speak to you straight away about a confidential and urgent matter.</w:t>
      </w:r>
    </w:p>
    <w:p w14:paraId="41825897" w14:textId="0DE10734" w:rsidR="00C75C40" w:rsidRDefault="00C75C40" w:rsidP="00C75C40">
      <w:pPr>
        <w:spacing w:after="200" w:line="276" w:lineRule="auto"/>
        <w:rPr>
          <w:rFonts w:ascii="Comic Sans MS" w:eastAsia="Calibri" w:hAnsi="Comic Sans MS" w:cs="Times New Roman"/>
          <w:b/>
        </w:rPr>
      </w:pPr>
      <w:r w:rsidRPr="00C75C40">
        <w:rPr>
          <w:rFonts w:ascii="Arial" w:eastAsia="Calibri" w:hAnsi="Arial" w:cs="Arial"/>
          <w:sz w:val="24"/>
          <w:szCs w:val="24"/>
        </w:rPr>
        <w:t xml:space="preserve">The people you should talk to at St. Wilfrid’s Catholic Primary </w:t>
      </w:r>
      <w:proofErr w:type="spellStart"/>
      <w:r w:rsidRPr="00C75C40">
        <w:rPr>
          <w:rFonts w:ascii="Arial" w:eastAsia="Calibri" w:hAnsi="Arial" w:cs="Arial"/>
          <w:sz w:val="24"/>
          <w:szCs w:val="24"/>
        </w:rPr>
        <w:t>are:</w:t>
      </w:r>
      <w:r w:rsidRPr="00C75C40">
        <w:rPr>
          <w:rFonts w:ascii="Arial" w:eastAsia="Calibri" w:hAnsi="Arial" w:cs="Arial"/>
          <w:b/>
          <w:sz w:val="24"/>
          <w:szCs w:val="24"/>
        </w:rPr>
        <w:t>The</w:t>
      </w:r>
      <w:proofErr w:type="spellEnd"/>
      <w:r w:rsidRPr="00C75C40">
        <w:rPr>
          <w:rFonts w:ascii="Arial" w:eastAsia="Calibri" w:hAnsi="Arial" w:cs="Arial"/>
          <w:b/>
          <w:sz w:val="24"/>
          <w:szCs w:val="24"/>
        </w:rPr>
        <w:t xml:space="preserve"> Designated Safeguarding Person</w:t>
      </w:r>
      <w:r w:rsidRPr="00C75C40">
        <w:rPr>
          <w:rFonts w:ascii="Comic Sans MS" w:eastAsia="Calibri" w:hAnsi="Comic Sans MS" w:cs="Times New Roman"/>
          <w:b/>
        </w:rPr>
        <w:t xml:space="preserve"> </w:t>
      </w:r>
    </w:p>
    <w:p w14:paraId="1889D12B" w14:textId="4065BA3C" w:rsidR="004D7F7F" w:rsidRPr="004D7F7F" w:rsidRDefault="004D7F7F" w:rsidP="00C75C40">
      <w:pPr>
        <w:spacing w:after="200" w:line="276" w:lineRule="auto"/>
        <w:rPr>
          <w:rFonts w:ascii="Arial" w:eastAsia="Calibri" w:hAnsi="Arial" w:cs="Arial"/>
          <w:b/>
          <w:sz w:val="16"/>
          <w:szCs w:val="16"/>
        </w:rPr>
      </w:pPr>
      <w:r>
        <w:rPr>
          <w:rFonts w:ascii="Comic Sans MS" w:eastAsia="Calibri" w:hAnsi="Comic Sans MS" w:cs="Times New Roman"/>
          <w:b/>
        </w:rPr>
        <w:tab/>
      </w:r>
      <w:r>
        <w:rPr>
          <w:noProof/>
          <w:sz w:val="20"/>
          <w:szCs w:val="20"/>
          <w:lang w:eastAsia="en-GB"/>
        </w:rPr>
        <w:drawing>
          <wp:inline distT="0" distB="0" distL="0" distR="0" wp14:anchorId="45CFBE20" wp14:editId="0B9ADB24">
            <wp:extent cx="1202055" cy="111442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02055" cy="1114425"/>
                    </a:xfrm>
                    <a:prstGeom prst="rect">
                      <a:avLst/>
                    </a:prstGeom>
                    <a:noFill/>
                    <a:ln>
                      <a:noFill/>
                    </a:ln>
                  </pic:spPr>
                </pic:pic>
              </a:graphicData>
            </a:graphic>
          </wp:inline>
        </w:drawing>
      </w:r>
      <w:r>
        <w:rPr>
          <w:rFonts w:ascii="Comic Sans MS" w:eastAsia="Calibri" w:hAnsi="Comic Sans MS" w:cs="Times New Roman"/>
          <w:b/>
        </w:rPr>
        <w:tab/>
      </w:r>
      <w:r w:rsidRPr="004D7F7F">
        <w:rPr>
          <w:rFonts w:ascii="Arial" w:eastAsia="Calibri" w:hAnsi="Arial" w:cs="Arial"/>
          <w:b/>
          <w:sz w:val="16"/>
          <w:szCs w:val="16"/>
        </w:rPr>
        <w:t xml:space="preserve">Mrs Justine </w:t>
      </w:r>
      <w:proofErr w:type="spellStart"/>
      <w:r w:rsidRPr="004D7F7F">
        <w:rPr>
          <w:rFonts w:ascii="Arial" w:eastAsia="Calibri" w:hAnsi="Arial" w:cs="Arial"/>
          <w:b/>
          <w:sz w:val="16"/>
          <w:szCs w:val="16"/>
        </w:rPr>
        <w:t>McEniff</w:t>
      </w:r>
      <w:proofErr w:type="spellEnd"/>
    </w:p>
    <w:p w14:paraId="19A66EE2" w14:textId="2C4B2D23" w:rsidR="004D7F7F" w:rsidRDefault="004D7F7F" w:rsidP="00C75C40">
      <w:pPr>
        <w:spacing w:after="200" w:line="276" w:lineRule="auto"/>
        <w:rPr>
          <w:rFonts w:ascii="Arial" w:eastAsia="Calibri" w:hAnsi="Arial" w:cs="Arial"/>
          <w:b/>
          <w:sz w:val="16"/>
          <w:szCs w:val="16"/>
        </w:rPr>
      </w:pPr>
      <w:r w:rsidRPr="004D7F7F">
        <w:rPr>
          <w:rFonts w:ascii="Arial" w:eastAsia="Calibri" w:hAnsi="Arial" w:cs="Arial"/>
          <w:b/>
          <w:sz w:val="16"/>
          <w:szCs w:val="16"/>
        </w:rPr>
        <w:tab/>
      </w:r>
      <w:r w:rsidRPr="004D7F7F">
        <w:rPr>
          <w:rFonts w:ascii="Arial" w:eastAsia="Calibri" w:hAnsi="Arial" w:cs="Arial"/>
          <w:b/>
          <w:sz w:val="16"/>
          <w:szCs w:val="16"/>
        </w:rPr>
        <w:tab/>
      </w:r>
      <w:r w:rsidRPr="004D7F7F">
        <w:rPr>
          <w:rFonts w:ascii="Arial" w:eastAsia="Calibri" w:hAnsi="Arial" w:cs="Arial"/>
          <w:b/>
          <w:sz w:val="16"/>
          <w:szCs w:val="16"/>
        </w:rPr>
        <w:tab/>
      </w:r>
      <w:r w:rsidRPr="004D7F7F">
        <w:rPr>
          <w:rFonts w:ascii="Arial" w:eastAsia="Calibri" w:hAnsi="Arial" w:cs="Arial"/>
          <w:b/>
          <w:sz w:val="16"/>
          <w:szCs w:val="16"/>
        </w:rPr>
        <w:tab/>
        <w:t>Her office is near the main office</w:t>
      </w:r>
    </w:p>
    <w:p w14:paraId="32AFF6FE" w14:textId="7964EE80" w:rsidR="00225CDA" w:rsidRDefault="004D7F7F" w:rsidP="00C75C40">
      <w:pPr>
        <w:spacing w:after="200" w:line="276" w:lineRule="auto"/>
        <w:rPr>
          <w:rFonts w:ascii="Arial" w:eastAsia="Calibri" w:hAnsi="Arial" w:cs="Arial"/>
          <w:b/>
          <w:sz w:val="16"/>
          <w:szCs w:val="16"/>
        </w:rPr>
      </w:pPr>
      <w:r>
        <w:rPr>
          <w:rFonts w:ascii="Arial" w:eastAsia="Calibri" w:hAnsi="Arial" w:cs="Arial"/>
          <w:b/>
          <w:sz w:val="16"/>
          <w:szCs w:val="16"/>
        </w:rPr>
        <w:tab/>
      </w:r>
      <w:r>
        <w:rPr>
          <w:rFonts w:ascii="Arial" w:eastAsia="Calibri" w:hAnsi="Arial" w:cs="Arial"/>
          <w:b/>
          <w:sz w:val="16"/>
          <w:szCs w:val="16"/>
        </w:rPr>
        <w:tab/>
      </w:r>
      <w:r>
        <w:rPr>
          <w:rFonts w:ascii="Arial" w:eastAsia="Calibri" w:hAnsi="Arial" w:cs="Arial"/>
          <w:b/>
          <w:sz w:val="16"/>
          <w:szCs w:val="16"/>
        </w:rPr>
        <w:tab/>
      </w:r>
      <w:r>
        <w:rPr>
          <w:rFonts w:ascii="Arial" w:eastAsia="Calibri" w:hAnsi="Arial" w:cs="Arial"/>
          <w:b/>
          <w:sz w:val="16"/>
          <w:szCs w:val="16"/>
        </w:rPr>
        <w:tab/>
        <w:t>Her telephone number is 016</w:t>
      </w:r>
      <w:r w:rsidR="00225CDA">
        <w:rPr>
          <w:rFonts w:ascii="Arial" w:eastAsia="Calibri" w:hAnsi="Arial" w:cs="Arial"/>
          <w:b/>
          <w:sz w:val="16"/>
          <w:szCs w:val="16"/>
        </w:rPr>
        <w:t>06 663630</w:t>
      </w:r>
    </w:p>
    <w:p w14:paraId="7BF8991E" w14:textId="7B52CDD9" w:rsidR="00C75C40" w:rsidRPr="00225CDA" w:rsidRDefault="00C75C40" w:rsidP="00C75C40">
      <w:pPr>
        <w:spacing w:after="200" w:line="276" w:lineRule="auto"/>
        <w:rPr>
          <w:rFonts w:ascii="Arial" w:eastAsia="Calibri" w:hAnsi="Arial" w:cs="Arial"/>
          <w:b/>
          <w:sz w:val="16"/>
          <w:szCs w:val="16"/>
        </w:rPr>
      </w:pPr>
      <w:r w:rsidRPr="004D7F7F">
        <w:rPr>
          <w:rFonts w:ascii="Arial" w:eastAsia="Calibri" w:hAnsi="Arial" w:cs="Arial"/>
        </w:rPr>
        <w:t xml:space="preserve">If Mrs </w:t>
      </w:r>
      <w:proofErr w:type="spellStart"/>
      <w:r w:rsidR="001305F0" w:rsidRPr="004D7F7F">
        <w:rPr>
          <w:rFonts w:ascii="Arial" w:eastAsia="Calibri" w:hAnsi="Arial" w:cs="Arial"/>
        </w:rPr>
        <w:t>McEniff</w:t>
      </w:r>
      <w:proofErr w:type="spellEnd"/>
      <w:r w:rsidR="001305F0" w:rsidRPr="004D7F7F">
        <w:rPr>
          <w:rFonts w:ascii="Arial" w:eastAsia="Calibri" w:hAnsi="Arial" w:cs="Arial"/>
        </w:rPr>
        <w:t xml:space="preserve"> </w:t>
      </w:r>
      <w:r w:rsidRPr="004D7F7F">
        <w:rPr>
          <w:rFonts w:ascii="Arial" w:eastAsia="Calibri" w:hAnsi="Arial" w:cs="Arial"/>
        </w:rPr>
        <w:t xml:space="preserve">is not available the </w:t>
      </w:r>
      <w:r w:rsidRPr="004D7F7F">
        <w:rPr>
          <w:rFonts w:ascii="Arial" w:eastAsia="Calibri" w:hAnsi="Arial" w:cs="Arial"/>
          <w:b/>
        </w:rPr>
        <w:t>Deputy Designated Safeguarding Person</w:t>
      </w:r>
      <w:r w:rsidRPr="004D7F7F">
        <w:rPr>
          <w:rFonts w:ascii="Arial" w:eastAsia="Calibri" w:hAnsi="Arial" w:cs="Arial"/>
        </w:rPr>
        <w:t xml:space="preserve"> is </w:t>
      </w:r>
    </w:p>
    <w:p w14:paraId="0B170DE3" w14:textId="77777777" w:rsidR="00C75C40" w:rsidRPr="00C75C40" w:rsidRDefault="00C75C40" w:rsidP="00C75C40">
      <w:pPr>
        <w:spacing w:after="200" w:line="276" w:lineRule="auto"/>
        <w:rPr>
          <w:rFonts w:ascii="Arial" w:eastAsia="Calibri" w:hAnsi="Arial" w:cs="Arial"/>
          <w:sz w:val="16"/>
          <w:szCs w:val="16"/>
        </w:rPr>
      </w:pPr>
      <w:r w:rsidRPr="00C75C40">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3118C3A5" wp14:editId="1E166384">
                <wp:simplePos x="0" y="0"/>
                <wp:positionH relativeFrom="column">
                  <wp:posOffset>371475</wp:posOffset>
                </wp:positionH>
                <wp:positionV relativeFrom="paragraph">
                  <wp:posOffset>64770</wp:posOffset>
                </wp:positionV>
                <wp:extent cx="1287780" cy="1314450"/>
                <wp:effectExtent l="0" t="0" r="266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314450"/>
                        </a:xfrm>
                        <a:prstGeom prst="rect">
                          <a:avLst/>
                        </a:prstGeom>
                        <a:solidFill>
                          <a:srgbClr val="FFFFFF"/>
                        </a:solidFill>
                        <a:ln w="9525">
                          <a:solidFill>
                            <a:srgbClr val="000000"/>
                          </a:solidFill>
                          <a:miter lim="800000"/>
                          <a:headEnd/>
                          <a:tailEnd/>
                        </a:ln>
                      </wps:spPr>
                      <wps:txbx>
                        <w:txbxContent>
                          <w:p w14:paraId="4CC6BE37" w14:textId="77777777" w:rsidR="00C75C40" w:rsidRDefault="00C75C40" w:rsidP="00C75C40">
                            <w:r>
                              <w:rPr>
                                <w:noProof/>
                                <w:sz w:val="20"/>
                                <w:szCs w:val="20"/>
                                <w:lang w:eastAsia="en-GB"/>
                              </w:rPr>
                              <w:drawing>
                                <wp:inline distT="0" distB="0" distL="0" distR="0" wp14:anchorId="4E21645A" wp14:editId="7213A24A">
                                  <wp:extent cx="1095375" cy="1466850"/>
                                  <wp:effectExtent l="0" t="0" r="9525" b="0"/>
                                  <wp:docPr id="2" name="Picture 4" descr="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C3A5" id="_x0000_s1027" type="#_x0000_t202" style="position:absolute;margin-left:29.25pt;margin-top:5.1pt;width:101.4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">
                <v:textbox>
                  <w:txbxContent>
                    <w:p w14:paraId="4CC6BE37" w14:textId="77777777" w:rsidR="00C75C40" w:rsidRDefault="00C75C40" w:rsidP="00C75C40">
                      <w:r>
                        <w:rPr>
                          <w:noProof/>
                          <w:sz w:val="20"/>
                          <w:szCs w:val="20"/>
                          <w:lang w:eastAsia="en-GB"/>
                        </w:rPr>
                        <w:drawing>
                          <wp:inline distT="0" distB="0" distL="0" distR="0" wp14:anchorId="4E21645A" wp14:editId="7213A24A">
                            <wp:extent cx="1095375" cy="1466850"/>
                            <wp:effectExtent l="0" t="0" r="9525" b="0"/>
                            <wp:docPr id="2" name="Picture 4" descr="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txbxContent>
                </v:textbox>
              </v:shape>
            </w:pict>
          </mc:Fallback>
        </mc:AlternateContent>
      </w:r>
      <w:r w:rsidRPr="00C75C40">
        <w:rPr>
          <w:rFonts w:ascii="Comic Sans MS" w:eastAsia="Calibri" w:hAnsi="Comic Sans MS" w:cs="Times New Roman"/>
        </w:rPr>
        <w:t xml:space="preserve">                                         </w:t>
      </w:r>
      <w:r w:rsidRPr="00C75C40">
        <w:rPr>
          <w:rFonts w:ascii="Comic Sans MS" w:eastAsia="Calibri" w:hAnsi="Comic Sans MS" w:cs="Times New Roman"/>
        </w:rPr>
        <w:tab/>
      </w:r>
      <w:r w:rsidRPr="00C75C40">
        <w:rPr>
          <w:rFonts w:ascii="Comic Sans MS" w:eastAsia="Calibri" w:hAnsi="Comic Sans MS" w:cs="Times New Roman"/>
        </w:rPr>
        <w:tab/>
      </w:r>
      <w:r w:rsidRPr="00C75C40">
        <w:rPr>
          <w:rFonts w:ascii="Arial" w:eastAsia="Calibri" w:hAnsi="Arial" w:cs="Arial"/>
          <w:sz w:val="16"/>
          <w:szCs w:val="16"/>
        </w:rPr>
        <w:t>Mrs Debbie Jackson</w:t>
      </w:r>
    </w:p>
    <w:p w14:paraId="555C325D" w14:textId="6520960B" w:rsidR="00C75C40" w:rsidRPr="00C75C40" w:rsidRDefault="00C75C40" w:rsidP="00C75C40">
      <w:pPr>
        <w:spacing w:after="200" w:line="276" w:lineRule="auto"/>
        <w:rPr>
          <w:rFonts w:ascii="Arial" w:eastAsia="Calibri" w:hAnsi="Arial" w:cs="Arial"/>
          <w:sz w:val="16"/>
          <w:szCs w:val="16"/>
        </w:rPr>
      </w:pPr>
      <w:r w:rsidRPr="00C75C40">
        <w:rPr>
          <w:rFonts w:ascii="Arial" w:eastAsia="Calibri" w:hAnsi="Arial" w:cs="Arial"/>
          <w:sz w:val="16"/>
          <w:szCs w:val="16"/>
        </w:rPr>
        <w:t xml:space="preserve">                                                         </w:t>
      </w:r>
      <w:r w:rsidRPr="00C75C40">
        <w:rPr>
          <w:rFonts w:ascii="Arial" w:eastAsia="Calibri" w:hAnsi="Arial" w:cs="Arial"/>
          <w:sz w:val="16"/>
          <w:szCs w:val="16"/>
        </w:rPr>
        <w:tab/>
      </w:r>
      <w:r w:rsidR="004D7F7F">
        <w:rPr>
          <w:rFonts w:ascii="Arial" w:eastAsia="Calibri" w:hAnsi="Arial" w:cs="Arial"/>
          <w:sz w:val="16"/>
          <w:szCs w:val="16"/>
        </w:rPr>
        <w:tab/>
      </w:r>
      <w:r w:rsidRPr="00C75C40">
        <w:rPr>
          <w:rFonts w:ascii="Arial" w:eastAsia="Calibri" w:hAnsi="Arial" w:cs="Arial"/>
          <w:sz w:val="16"/>
          <w:szCs w:val="16"/>
        </w:rPr>
        <w:t xml:space="preserve">Her office is situated in the </w:t>
      </w:r>
      <w:proofErr w:type="spellStart"/>
      <w:r w:rsidRPr="00C75C40">
        <w:rPr>
          <w:rFonts w:ascii="Arial" w:eastAsia="Calibri" w:hAnsi="Arial" w:cs="Arial"/>
          <w:sz w:val="16"/>
          <w:szCs w:val="16"/>
        </w:rPr>
        <w:t>Verlarde</w:t>
      </w:r>
      <w:proofErr w:type="spellEnd"/>
      <w:r w:rsidRPr="00C75C40">
        <w:rPr>
          <w:rFonts w:ascii="Arial" w:eastAsia="Calibri" w:hAnsi="Arial" w:cs="Arial"/>
          <w:sz w:val="16"/>
          <w:szCs w:val="16"/>
        </w:rPr>
        <w:t xml:space="preserve"> Building                                                         </w:t>
      </w:r>
      <w:r w:rsidRPr="00C75C40">
        <w:rPr>
          <w:rFonts w:ascii="Arial" w:eastAsia="Calibri" w:hAnsi="Arial" w:cs="Arial"/>
          <w:sz w:val="16"/>
          <w:szCs w:val="16"/>
        </w:rPr>
        <w:tab/>
      </w:r>
      <w:r w:rsidRPr="00C75C40">
        <w:rPr>
          <w:rFonts w:ascii="Arial" w:eastAsia="Calibri" w:hAnsi="Arial" w:cs="Arial"/>
          <w:sz w:val="16"/>
          <w:szCs w:val="16"/>
        </w:rPr>
        <w:tab/>
        <w:t xml:space="preserve">Her </w:t>
      </w:r>
      <w:r w:rsidR="004D7F7F">
        <w:rPr>
          <w:rFonts w:ascii="Arial" w:eastAsia="Calibri" w:hAnsi="Arial" w:cs="Arial"/>
          <w:sz w:val="16"/>
          <w:szCs w:val="16"/>
        </w:rPr>
        <w:tab/>
      </w:r>
      <w:r w:rsidR="004D7F7F">
        <w:rPr>
          <w:rFonts w:ascii="Arial" w:eastAsia="Calibri" w:hAnsi="Arial" w:cs="Arial"/>
          <w:sz w:val="16"/>
          <w:szCs w:val="16"/>
        </w:rPr>
        <w:tab/>
      </w:r>
      <w:r w:rsidR="004D7F7F">
        <w:rPr>
          <w:rFonts w:ascii="Arial" w:eastAsia="Calibri" w:hAnsi="Arial" w:cs="Arial"/>
          <w:sz w:val="16"/>
          <w:szCs w:val="16"/>
        </w:rPr>
        <w:tab/>
      </w:r>
      <w:proofErr w:type="spellStart"/>
      <w:r w:rsidR="004D7F7F">
        <w:rPr>
          <w:rFonts w:ascii="Arial" w:eastAsia="Calibri" w:hAnsi="Arial" w:cs="Arial"/>
          <w:sz w:val="16"/>
          <w:szCs w:val="16"/>
        </w:rPr>
        <w:t>Her</w:t>
      </w:r>
      <w:proofErr w:type="spellEnd"/>
      <w:r w:rsidR="004D7F7F">
        <w:rPr>
          <w:rFonts w:ascii="Arial" w:eastAsia="Calibri" w:hAnsi="Arial" w:cs="Arial"/>
          <w:sz w:val="16"/>
          <w:szCs w:val="16"/>
        </w:rPr>
        <w:t xml:space="preserve"> </w:t>
      </w:r>
      <w:r w:rsidRPr="00C75C40">
        <w:rPr>
          <w:rFonts w:ascii="Arial" w:eastAsia="Calibri" w:hAnsi="Arial" w:cs="Arial"/>
          <w:sz w:val="16"/>
          <w:szCs w:val="16"/>
        </w:rPr>
        <w:t xml:space="preserve">telephone number is:   01606 </w:t>
      </w:r>
      <w:r w:rsidR="001305F0">
        <w:rPr>
          <w:rFonts w:ascii="Arial" w:eastAsia="Calibri" w:hAnsi="Arial" w:cs="Arial"/>
          <w:sz w:val="16"/>
          <w:szCs w:val="16"/>
        </w:rPr>
        <w:t>663630</w:t>
      </w:r>
    </w:p>
    <w:p w14:paraId="4D04EF47" w14:textId="77777777" w:rsidR="00C75C40" w:rsidRPr="00C75C40" w:rsidRDefault="00C75C40" w:rsidP="00C75C40">
      <w:pPr>
        <w:spacing w:after="200" w:line="276" w:lineRule="auto"/>
        <w:rPr>
          <w:rFonts w:ascii="Comic Sans MS" w:eastAsia="Calibri" w:hAnsi="Comic Sans MS" w:cs="Times New Roman"/>
        </w:rPr>
      </w:pPr>
    </w:p>
    <w:p w14:paraId="24CB66D0" w14:textId="301EA3E1" w:rsidR="004D7F7F" w:rsidRDefault="004D7F7F" w:rsidP="00C75C40">
      <w:pPr>
        <w:spacing w:after="200" w:line="276" w:lineRule="auto"/>
        <w:rPr>
          <w:rFonts w:ascii="Comic Sans MS" w:eastAsia="Calibri" w:hAnsi="Comic Sans MS" w:cs="Times New Roman"/>
        </w:rPr>
      </w:pPr>
    </w:p>
    <w:p w14:paraId="2281C07D" w14:textId="77777777" w:rsidR="00225CDA" w:rsidRPr="00C75C40" w:rsidRDefault="00225CDA" w:rsidP="00C75C40">
      <w:pPr>
        <w:spacing w:after="200" w:line="276" w:lineRule="auto"/>
        <w:rPr>
          <w:rFonts w:ascii="Comic Sans MS" w:eastAsia="Calibri" w:hAnsi="Comic Sans MS" w:cs="Times New Roman"/>
        </w:rPr>
      </w:pPr>
      <w:bookmarkStart w:id="0" w:name="_GoBack"/>
      <w:bookmarkEnd w:id="0"/>
    </w:p>
    <w:p w14:paraId="5F00F7D7" w14:textId="77777777" w:rsidR="00C75C40" w:rsidRPr="00C75C40" w:rsidRDefault="00C75C40" w:rsidP="00C75C40">
      <w:pPr>
        <w:spacing w:after="200" w:line="276" w:lineRule="auto"/>
        <w:rPr>
          <w:rFonts w:ascii="Comic Sans MS" w:eastAsia="Calibri" w:hAnsi="Comic Sans MS" w:cs="Times New Roman"/>
        </w:rPr>
      </w:pPr>
      <w:r w:rsidRPr="00C75C40">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5BF478DF" wp14:editId="4CCDEC83">
                <wp:simplePos x="0" y="0"/>
                <wp:positionH relativeFrom="column">
                  <wp:posOffset>133350</wp:posOffset>
                </wp:positionH>
                <wp:positionV relativeFrom="paragraph">
                  <wp:posOffset>0</wp:posOffset>
                </wp:positionV>
                <wp:extent cx="5649595" cy="63817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638175"/>
                        </a:xfrm>
                        <a:prstGeom prst="rect">
                          <a:avLst/>
                        </a:prstGeom>
                        <a:solidFill>
                          <a:srgbClr val="FFFFFF"/>
                        </a:solidFill>
                        <a:ln w="9525">
                          <a:solidFill>
                            <a:srgbClr val="000000"/>
                          </a:solidFill>
                          <a:miter lim="800000"/>
                          <a:headEnd/>
                          <a:tailEnd/>
                        </a:ln>
                      </wps:spPr>
                      <wps:txbx>
                        <w:txbxContent>
                          <w:p w14:paraId="5B148A7B" w14:textId="77777777" w:rsidR="00C75C40" w:rsidRDefault="00C75C40" w:rsidP="00C75C40">
                            <w:pPr>
                              <w:rPr>
                                <w:rFonts w:ascii="Arial" w:hAnsi="Arial" w:cs="Arial"/>
                                <w:b/>
                                <w:sz w:val="16"/>
                                <w:szCs w:val="16"/>
                              </w:rPr>
                            </w:pPr>
                            <w:r>
                              <w:rPr>
                                <w:rFonts w:ascii="Arial" w:hAnsi="Arial" w:cs="Arial"/>
                                <w:b/>
                                <w:sz w:val="16"/>
                                <w:szCs w:val="16"/>
                              </w:rPr>
                              <w:t>Any allegation or disclosure involving someone who works with children in a paid or voluntary capacity must be reported directly to the Head teacher or Deputy Head teacher, unless it involves them and then it should be reported directly</w:t>
                            </w:r>
                            <w:r>
                              <w:rPr>
                                <w:rFonts w:ascii="Arial" w:hAnsi="Arial" w:cs="Arial"/>
                                <w:b/>
                              </w:rPr>
                              <w:t xml:space="preserve"> </w:t>
                            </w:r>
                            <w:r>
                              <w:rPr>
                                <w:rFonts w:ascii="Arial" w:hAnsi="Arial" w:cs="Arial"/>
                                <w:b/>
                                <w:sz w:val="16"/>
                                <w:szCs w:val="16"/>
                              </w:rPr>
                              <w:t>to the Chair of Governors Mrs Elaine Morrissey.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478DF" id="_x0000_s1028" type="#_x0000_t202" style="position:absolute;margin-left:10.5pt;margin-top:0;width:444.8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">
                <v:textbox>
                  <w:txbxContent>
                    <w:p w14:paraId="5B148A7B" w14:textId="77777777" w:rsidR="00C75C40" w:rsidRDefault="00C75C40" w:rsidP="00C75C40">
                      <w:pPr>
                        <w:rPr>
                          <w:rFonts w:ascii="Arial" w:hAnsi="Arial" w:cs="Arial"/>
                          <w:b/>
                          <w:sz w:val="16"/>
                          <w:szCs w:val="16"/>
                        </w:rPr>
                      </w:pPr>
                      <w:r>
                        <w:rPr>
                          <w:rFonts w:ascii="Arial" w:hAnsi="Arial" w:cs="Arial"/>
                          <w:b/>
                          <w:sz w:val="16"/>
                          <w:szCs w:val="16"/>
                        </w:rPr>
                        <w:t>Any allegation or disclosure involving someone who works with children in a paid or voluntary capacity must be reported directly to the Head teacher or Deputy Head teacher, unless it involves them and then it should be reported directly</w:t>
                      </w:r>
                      <w:r>
                        <w:rPr>
                          <w:rFonts w:ascii="Arial" w:hAnsi="Arial" w:cs="Arial"/>
                          <w:b/>
                        </w:rPr>
                        <w:t xml:space="preserve"> </w:t>
                      </w:r>
                      <w:r>
                        <w:rPr>
                          <w:rFonts w:ascii="Arial" w:hAnsi="Arial" w:cs="Arial"/>
                          <w:b/>
                          <w:sz w:val="16"/>
                          <w:szCs w:val="16"/>
                        </w:rPr>
                        <w:t>to the Chair of Governors Mrs Elaine Morrissey.</w:t>
                      </w:r>
                    </w:p>
                  </w:txbxContent>
                </v:textbox>
              </v:shape>
            </w:pict>
          </mc:Fallback>
        </mc:AlternateContent>
      </w:r>
    </w:p>
    <w:p w14:paraId="1D6FD78F"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lastRenderedPageBreak/>
        <w:t>Headteacher:</w:t>
      </w:r>
      <w:r w:rsidRPr="00C75C40">
        <w:rPr>
          <w:rFonts w:ascii="Arial" w:eastAsia="Calibri" w:hAnsi="Arial" w:cs="Arial"/>
          <w:sz w:val="24"/>
          <w:szCs w:val="24"/>
        </w:rPr>
        <w:t xml:space="preserve"> Responsible for implementing policies and procedures allocating resources to the safeguarding team and addressing staff safeguarding concerns - </w:t>
      </w:r>
      <w:r w:rsidRPr="00C75C40">
        <w:rPr>
          <w:rFonts w:ascii="Arial" w:eastAsia="Calibri" w:hAnsi="Arial" w:cs="Arial"/>
          <w:b/>
          <w:sz w:val="24"/>
          <w:szCs w:val="24"/>
        </w:rPr>
        <w:t xml:space="preserve">Name: Justine </w:t>
      </w:r>
      <w:proofErr w:type="spellStart"/>
      <w:r w:rsidRPr="00C75C40">
        <w:rPr>
          <w:rFonts w:ascii="Arial" w:eastAsia="Calibri" w:hAnsi="Arial" w:cs="Arial"/>
          <w:b/>
          <w:sz w:val="24"/>
          <w:szCs w:val="24"/>
        </w:rPr>
        <w:t>McEniff</w:t>
      </w:r>
      <w:proofErr w:type="spellEnd"/>
    </w:p>
    <w:p w14:paraId="66AD49E9"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 xml:space="preserve"> </w:t>
      </w:r>
    </w:p>
    <w:p w14:paraId="20F95BFE" w14:textId="6DC3838B" w:rsid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 xml:space="preserve">Designated Safeguarding Person (DSP):  </w:t>
      </w:r>
      <w:r w:rsidRPr="00C75C40">
        <w:rPr>
          <w:rFonts w:ascii="Arial" w:eastAsia="Calibri" w:hAnsi="Arial" w:cs="Arial"/>
          <w:sz w:val="24"/>
          <w:szCs w:val="24"/>
        </w:rPr>
        <w:t xml:space="preserve"> a member of the leadership team with appropriate training and who is responsible for dealing with safeguarding issues, providing advice and support for staff, liaising with the local authority and working with other agencies.  </w:t>
      </w:r>
      <w:r w:rsidRPr="00C75C40">
        <w:rPr>
          <w:rFonts w:ascii="Arial" w:eastAsia="Calibri" w:hAnsi="Arial" w:cs="Arial"/>
          <w:b/>
          <w:sz w:val="24"/>
          <w:szCs w:val="24"/>
        </w:rPr>
        <w:t xml:space="preserve">-  Name: Justine </w:t>
      </w:r>
      <w:proofErr w:type="spellStart"/>
      <w:r w:rsidRPr="00C75C40">
        <w:rPr>
          <w:rFonts w:ascii="Arial" w:eastAsia="Calibri" w:hAnsi="Arial" w:cs="Arial"/>
          <w:b/>
          <w:sz w:val="24"/>
          <w:szCs w:val="24"/>
        </w:rPr>
        <w:t>McEniff</w:t>
      </w:r>
      <w:proofErr w:type="spellEnd"/>
    </w:p>
    <w:p w14:paraId="194AEBC7" w14:textId="30D2CDEB" w:rsidR="00C75C40" w:rsidRPr="00C75C40" w:rsidRDefault="001305F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Designated Safeguarding Deputy (DSD)</w:t>
      </w:r>
      <w:r w:rsidRPr="00C75C40">
        <w:rPr>
          <w:rFonts w:ascii="Arial" w:eastAsia="Calibri" w:hAnsi="Arial" w:cs="Arial"/>
          <w:sz w:val="24"/>
          <w:szCs w:val="24"/>
        </w:rPr>
        <w:t xml:space="preserve"> :  a member of staff with the appropriate training  to effectively deputise for the DSP - </w:t>
      </w:r>
      <w:r w:rsidRPr="00C75C40">
        <w:rPr>
          <w:rFonts w:ascii="Arial" w:eastAsia="Calibri" w:hAnsi="Arial" w:cs="Arial"/>
          <w:b/>
          <w:sz w:val="24"/>
          <w:szCs w:val="24"/>
        </w:rPr>
        <w:t>Name:</w:t>
      </w:r>
      <w:r>
        <w:rPr>
          <w:rFonts w:ascii="Arial" w:eastAsia="Calibri" w:hAnsi="Arial" w:cs="Arial"/>
          <w:b/>
          <w:sz w:val="24"/>
          <w:szCs w:val="24"/>
        </w:rPr>
        <w:t xml:space="preserve"> Paula Harkness – Deputy Headteacher</w:t>
      </w:r>
    </w:p>
    <w:p w14:paraId="6A43F63A"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Designated Safeguarding Deputy (DSD)</w:t>
      </w:r>
      <w:r w:rsidRPr="00C75C40">
        <w:rPr>
          <w:rFonts w:ascii="Arial" w:eastAsia="Calibri" w:hAnsi="Arial" w:cs="Arial"/>
          <w:sz w:val="24"/>
          <w:szCs w:val="24"/>
        </w:rPr>
        <w:t xml:space="preserve"> :  a member of staff with the appropriate training  to effectively deputise for the DSP - </w:t>
      </w:r>
      <w:r w:rsidRPr="00C75C40">
        <w:rPr>
          <w:rFonts w:ascii="Arial" w:eastAsia="Calibri" w:hAnsi="Arial" w:cs="Arial"/>
          <w:b/>
          <w:sz w:val="24"/>
          <w:szCs w:val="24"/>
        </w:rPr>
        <w:t>Name: Debbie Jackson, Family Liaison</w:t>
      </w:r>
      <w:r w:rsidRPr="00C75C40">
        <w:rPr>
          <w:rFonts w:ascii="Arial" w:eastAsia="Calibri" w:hAnsi="Arial" w:cs="Arial"/>
          <w:sz w:val="24"/>
          <w:szCs w:val="24"/>
        </w:rPr>
        <w:t xml:space="preserve"> </w:t>
      </w:r>
      <w:r w:rsidRPr="00C75C40">
        <w:rPr>
          <w:rFonts w:ascii="Arial" w:eastAsia="Calibri" w:hAnsi="Arial" w:cs="Arial"/>
          <w:b/>
          <w:sz w:val="24"/>
          <w:szCs w:val="24"/>
        </w:rPr>
        <w:t>Officer</w:t>
      </w:r>
    </w:p>
    <w:p w14:paraId="4B19FD13"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Special Educational Needs Coordinator (SENCO):</w:t>
      </w:r>
      <w:r w:rsidRPr="00C75C40">
        <w:rPr>
          <w:rFonts w:ascii="Arial" w:eastAsia="Calibri" w:hAnsi="Arial" w:cs="Arial"/>
          <w:sz w:val="24"/>
          <w:szCs w:val="24"/>
        </w:rPr>
        <w:t xml:space="preserve"> member of staff who provides advice, liaison and support for school staff and other agencies working with pupils with special educational needs and their parents and carers - </w:t>
      </w:r>
      <w:r w:rsidRPr="00C75C40">
        <w:rPr>
          <w:rFonts w:ascii="Arial" w:eastAsia="Calibri" w:hAnsi="Arial" w:cs="Arial"/>
          <w:b/>
          <w:sz w:val="24"/>
          <w:szCs w:val="24"/>
        </w:rPr>
        <w:t>Name:  Michaela Davies</w:t>
      </w:r>
    </w:p>
    <w:p w14:paraId="2E515B82"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 xml:space="preserve">Family Liaison Officer: (FLO):  </w:t>
      </w:r>
      <w:r w:rsidRPr="00C75C40">
        <w:rPr>
          <w:rFonts w:ascii="Arial" w:eastAsia="Calibri" w:hAnsi="Arial" w:cs="Arial"/>
          <w:sz w:val="24"/>
          <w:szCs w:val="24"/>
        </w:rPr>
        <w:t>member of staff who addresses difficulties which prevent a child from reaching their potential, provides social, emotional support for children to enable them to overcome these barriers, supports parents and carers -</w:t>
      </w:r>
      <w:r w:rsidRPr="00C75C40">
        <w:rPr>
          <w:rFonts w:ascii="Arial" w:eastAsia="Calibri" w:hAnsi="Arial" w:cs="Arial"/>
          <w:b/>
          <w:sz w:val="24"/>
          <w:szCs w:val="24"/>
        </w:rPr>
        <w:t>Name: Debbie Jackson</w:t>
      </w:r>
    </w:p>
    <w:p w14:paraId="02305097" w14:textId="77777777" w:rsidR="00C75C40" w:rsidRPr="00C75C40" w:rsidRDefault="00C75C40" w:rsidP="00C75C40">
      <w:pPr>
        <w:spacing w:after="200" w:line="276" w:lineRule="auto"/>
        <w:rPr>
          <w:rFonts w:ascii="Arial" w:eastAsia="Calibri" w:hAnsi="Arial" w:cs="Arial"/>
          <w:b/>
          <w:sz w:val="24"/>
          <w:szCs w:val="24"/>
        </w:rPr>
      </w:pPr>
    </w:p>
    <w:p w14:paraId="1290537A"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Designated teacher for Looked After children (LAC):</w:t>
      </w:r>
      <w:r w:rsidRPr="00C75C40">
        <w:rPr>
          <w:rFonts w:ascii="Arial" w:eastAsia="Calibri" w:hAnsi="Arial" w:cs="Arial"/>
          <w:sz w:val="24"/>
          <w:szCs w:val="24"/>
        </w:rPr>
        <w:t xml:space="preserve"> promotes the educational achievement of LAC, helps staff understand the issues that affect how they learn and achieve. Ensures appropriate staff have the information they need - </w:t>
      </w:r>
      <w:r w:rsidRPr="00C75C40">
        <w:rPr>
          <w:rFonts w:ascii="Arial" w:eastAsia="Calibri" w:hAnsi="Arial" w:cs="Arial"/>
          <w:b/>
          <w:sz w:val="24"/>
          <w:szCs w:val="24"/>
        </w:rPr>
        <w:t xml:space="preserve">Name: Justine </w:t>
      </w:r>
      <w:proofErr w:type="spellStart"/>
      <w:r w:rsidRPr="00C75C40">
        <w:rPr>
          <w:rFonts w:ascii="Arial" w:eastAsia="Calibri" w:hAnsi="Arial" w:cs="Arial"/>
          <w:b/>
          <w:sz w:val="24"/>
          <w:szCs w:val="24"/>
        </w:rPr>
        <w:t>McEniff</w:t>
      </w:r>
      <w:proofErr w:type="spellEnd"/>
    </w:p>
    <w:p w14:paraId="45DF1FA7"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E Safety Coordinator</w:t>
      </w:r>
      <w:r w:rsidRPr="00C75C40">
        <w:rPr>
          <w:rFonts w:ascii="Arial" w:eastAsia="Calibri" w:hAnsi="Arial" w:cs="Arial"/>
          <w:sz w:val="24"/>
          <w:szCs w:val="24"/>
        </w:rPr>
        <w:t>: maintains and develops an e safe culture in school -</w:t>
      </w:r>
      <w:r w:rsidRPr="00C75C40">
        <w:rPr>
          <w:rFonts w:ascii="Arial" w:eastAsia="Calibri" w:hAnsi="Arial" w:cs="Arial"/>
          <w:b/>
          <w:sz w:val="24"/>
          <w:szCs w:val="24"/>
        </w:rPr>
        <w:t xml:space="preserve">Name: Justine </w:t>
      </w:r>
      <w:proofErr w:type="spellStart"/>
      <w:r w:rsidRPr="00C75C40">
        <w:rPr>
          <w:rFonts w:ascii="Arial" w:eastAsia="Calibri" w:hAnsi="Arial" w:cs="Arial"/>
          <w:b/>
          <w:sz w:val="24"/>
          <w:szCs w:val="24"/>
        </w:rPr>
        <w:t>McEniff</w:t>
      </w:r>
      <w:proofErr w:type="spellEnd"/>
    </w:p>
    <w:p w14:paraId="1BCE1A38"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Safeguarding Governor</w:t>
      </w:r>
      <w:r w:rsidRPr="00C75C40">
        <w:rPr>
          <w:rFonts w:ascii="Arial" w:eastAsia="Calibri" w:hAnsi="Arial" w:cs="Arial"/>
          <w:sz w:val="24"/>
          <w:szCs w:val="24"/>
        </w:rPr>
        <w:t xml:space="preserve">: Ensures there are appropriate safeguarding policies and procedures in place, monitors whether they are being followed and together with the GB remedies deficiencies and weaknesses that are identified - </w:t>
      </w:r>
      <w:r w:rsidRPr="00C75C40">
        <w:rPr>
          <w:rFonts w:ascii="Arial" w:eastAsia="Calibri" w:hAnsi="Arial" w:cs="Arial"/>
          <w:b/>
          <w:sz w:val="24"/>
          <w:szCs w:val="24"/>
        </w:rPr>
        <w:t>Name: Elaine Morrissey</w:t>
      </w:r>
    </w:p>
    <w:p w14:paraId="4CD093EF" w14:textId="2232705D" w:rsidR="00C75C40" w:rsidRDefault="00C75C40" w:rsidP="00C75C40">
      <w:pPr>
        <w:spacing w:after="200" w:line="276" w:lineRule="auto"/>
        <w:rPr>
          <w:rFonts w:ascii="Comic Sans MS" w:eastAsia="Calibri" w:hAnsi="Comic Sans MS" w:cs="Times New Roman"/>
          <w:b/>
        </w:rPr>
      </w:pPr>
    </w:p>
    <w:p w14:paraId="040D57E9" w14:textId="77777777" w:rsidR="001305F0" w:rsidRPr="00C75C40" w:rsidRDefault="001305F0" w:rsidP="00C75C40">
      <w:pPr>
        <w:spacing w:after="200" w:line="276" w:lineRule="auto"/>
        <w:rPr>
          <w:rFonts w:ascii="Comic Sans MS" w:eastAsia="Calibri" w:hAnsi="Comic Sans MS" w:cs="Times New Roman"/>
          <w:b/>
        </w:rPr>
      </w:pPr>
    </w:p>
    <w:p w14:paraId="78C81D80"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b/>
          <w:sz w:val="24"/>
          <w:szCs w:val="24"/>
        </w:rPr>
        <w:lastRenderedPageBreak/>
        <w:t>Chair of Governors:</w:t>
      </w:r>
      <w:r w:rsidRPr="00C75C40">
        <w:rPr>
          <w:rFonts w:ascii="Arial" w:eastAsia="Calibri" w:hAnsi="Arial" w:cs="Arial"/>
          <w:sz w:val="24"/>
          <w:szCs w:val="24"/>
        </w:rPr>
        <w:t xml:space="preserve"> takes the lead in dealing with allegations of abuse made against the Headteacher and other members of staff when the Headteacher is not available, in liaison with the local authority and the Diocese of Shrewsbury, on safer recruitment practices with the Headteacher - </w:t>
      </w:r>
      <w:r w:rsidRPr="00C75C40">
        <w:rPr>
          <w:rFonts w:ascii="Arial" w:eastAsia="Calibri" w:hAnsi="Arial" w:cs="Arial"/>
          <w:b/>
          <w:sz w:val="24"/>
          <w:szCs w:val="24"/>
        </w:rPr>
        <w:t>Name: Elaine Morrissey</w:t>
      </w:r>
    </w:p>
    <w:p w14:paraId="3020A3FF" w14:textId="77777777" w:rsidR="00C75C40" w:rsidRPr="00C75C40" w:rsidRDefault="00C75C40" w:rsidP="00C75C40">
      <w:pPr>
        <w:spacing w:after="200" w:line="276" w:lineRule="auto"/>
        <w:rPr>
          <w:rFonts w:ascii="Arial" w:eastAsia="Calibri" w:hAnsi="Arial" w:cs="Arial"/>
          <w:b/>
          <w:sz w:val="24"/>
          <w:szCs w:val="24"/>
        </w:rPr>
      </w:pPr>
    </w:p>
    <w:p w14:paraId="6F404813" w14:textId="77777777" w:rsidR="00C75C40" w:rsidRPr="00C75C40" w:rsidRDefault="00C75C40" w:rsidP="00C75C40">
      <w:pPr>
        <w:spacing w:after="200" w:line="276" w:lineRule="auto"/>
        <w:rPr>
          <w:rFonts w:ascii="Arial" w:eastAsia="Calibri" w:hAnsi="Arial" w:cs="Arial"/>
          <w:sz w:val="24"/>
          <w:szCs w:val="24"/>
        </w:rPr>
      </w:pPr>
      <w:proofErr w:type="spellStart"/>
      <w:r w:rsidRPr="00C75C40">
        <w:rPr>
          <w:rFonts w:ascii="Arial" w:eastAsia="Calibri" w:hAnsi="Arial" w:cs="Arial"/>
          <w:b/>
          <w:sz w:val="24"/>
          <w:szCs w:val="24"/>
        </w:rPr>
        <w:t>SCiE</w:t>
      </w:r>
      <w:proofErr w:type="spellEnd"/>
      <w:r w:rsidRPr="00C75C40">
        <w:rPr>
          <w:rFonts w:ascii="Arial" w:eastAsia="Calibri" w:hAnsi="Arial" w:cs="Arial"/>
          <w:b/>
          <w:sz w:val="24"/>
          <w:szCs w:val="24"/>
        </w:rPr>
        <w:t xml:space="preserve"> Safeguarding children in Education CWAC: </w:t>
      </w:r>
      <w:r w:rsidRPr="00C75C40">
        <w:rPr>
          <w:rFonts w:ascii="Arial" w:eastAsia="Calibri" w:hAnsi="Arial" w:cs="Arial"/>
          <w:sz w:val="24"/>
          <w:szCs w:val="24"/>
        </w:rPr>
        <w:t xml:space="preserve">provide advice and guidance on safeguarding matters   - </w:t>
      </w:r>
      <w:hyperlink r:id="rId8" w:history="1">
        <w:r w:rsidRPr="00C75C40">
          <w:rPr>
            <w:rFonts w:ascii="Arial" w:eastAsia="Calibri" w:hAnsi="Arial" w:cs="Arial"/>
            <w:i/>
            <w:color w:val="0000FF"/>
            <w:sz w:val="24"/>
            <w:szCs w:val="24"/>
            <w:u w:val="single"/>
          </w:rPr>
          <w:t>scie@cheshirewestandchester.gov.uk</w:t>
        </w:r>
      </w:hyperlink>
    </w:p>
    <w:p w14:paraId="1019E3F6"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sz w:val="24"/>
          <w:szCs w:val="24"/>
        </w:rPr>
        <w:t xml:space="preserve">Name: Kerry </w:t>
      </w:r>
      <w:proofErr w:type="spellStart"/>
      <w:r w:rsidRPr="00C75C40">
        <w:rPr>
          <w:rFonts w:ascii="Arial" w:eastAsia="Calibri" w:hAnsi="Arial" w:cs="Arial"/>
          <w:sz w:val="24"/>
          <w:szCs w:val="24"/>
        </w:rPr>
        <w:t>Gray</w:t>
      </w:r>
      <w:proofErr w:type="spellEnd"/>
      <w:r w:rsidRPr="00C75C40">
        <w:rPr>
          <w:rFonts w:ascii="Arial" w:eastAsia="Calibri" w:hAnsi="Arial" w:cs="Arial"/>
          <w:sz w:val="24"/>
          <w:szCs w:val="24"/>
        </w:rPr>
        <w:t xml:space="preserve"> </w:t>
      </w:r>
      <w:r w:rsidRPr="00C75C40">
        <w:rPr>
          <w:rFonts w:ascii="Arial" w:eastAsia="Calibri" w:hAnsi="Arial" w:cs="Arial"/>
          <w:sz w:val="24"/>
          <w:szCs w:val="24"/>
        </w:rPr>
        <w:tab/>
      </w:r>
      <w:r w:rsidRPr="00C75C40">
        <w:rPr>
          <w:rFonts w:ascii="Arial" w:eastAsia="Calibri" w:hAnsi="Arial" w:cs="Arial"/>
          <w:sz w:val="24"/>
          <w:szCs w:val="24"/>
        </w:rPr>
        <w:tab/>
        <w:t>Telephone:</w:t>
      </w:r>
      <w:r w:rsidRPr="00C75C40">
        <w:rPr>
          <w:rFonts w:ascii="Arial" w:eastAsia="Calibri" w:hAnsi="Arial" w:cs="Arial"/>
          <w:i/>
          <w:sz w:val="24"/>
          <w:szCs w:val="24"/>
        </w:rPr>
        <w:t xml:space="preserve"> </w:t>
      </w:r>
      <w:r w:rsidRPr="00C75C40">
        <w:rPr>
          <w:rFonts w:ascii="Arial" w:eastAsia="Calibri" w:hAnsi="Arial" w:cs="Arial"/>
          <w:sz w:val="24"/>
          <w:szCs w:val="24"/>
        </w:rPr>
        <w:t>0151 356 6843/6549</w:t>
      </w:r>
    </w:p>
    <w:p w14:paraId="4C4B0CF0" w14:textId="77777777" w:rsidR="00C75C40" w:rsidRPr="00C75C40" w:rsidRDefault="00C75C40" w:rsidP="00C75C40">
      <w:pPr>
        <w:spacing w:after="200" w:line="276" w:lineRule="auto"/>
        <w:rPr>
          <w:rFonts w:ascii="Arial" w:eastAsia="Calibri" w:hAnsi="Arial" w:cs="Arial"/>
          <w:sz w:val="24"/>
          <w:szCs w:val="24"/>
        </w:rPr>
      </w:pPr>
    </w:p>
    <w:p w14:paraId="763C3258"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b/>
          <w:sz w:val="24"/>
          <w:szCs w:val="24"/>
        </w:rPr>
        <w:t>LADO Local Authority Designated Officer:</w:t>
      </w:r>
      <w:r w:rsidRPr="00C75C40">
        <w:rPr>
          <w:rFonts w:ascii="Arial" w:eastAsia="Calibri" w:hAnsi="Arial" w:cs="Arial"/>
          <w:sz w:val="24"/>
          <w:szCs w:val="24"/>
        </w:rPr>
        <w:t xml:space="preserve"> </w:t>
      </w:r>
    </w:p>
    <w:p w14:paraId="7E644E07"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sz w:val="24"/>
          <w:szCs w:val="24"/>
        </w:rPr>
        <w:t>Deals with allegations against adults</w:t>
      </w:r>
    </w:p>
    <w:p w14:paraId="691270AE" w14:textId="77777777" w:rsidR="00C75C40" w:rsidRPr="00C75C40" w:rsidRDefault="00C75C40" w:rsidP="00C75C40">
      <w:pPr>
        <w:spacing w:after="200" w:line="276" w:lineRule="auto"/>
        <w:rPr>
          <w:rFonts w:ascii="Arial" w:eastAsia="Calibri" w:hAnsi="Arial" w:cs="Arial"/>
          <w:sz w:val="24"/>
          <w:szCs w:val="24"/>
        </w:rPr>
      </w:pPr>
      <w:r w:rsidRPr="00C75C40">
        <w:rPr>
          <w:rFonts w:ascii="Arial" w:eastAsia="Calibri" w:hAnsi="Arial" w:cs="Arial"/>
          <w:sz w:val="24"/>
          <w:szCs w:val="24"/>
        </w:rPr>
        <w:t>Name:</w:t>
      </w:r>
      <w:r w:rsidRPr="00C75C40">
        <w:rPr>
          <w:rFonts w:ascii="Arial" w:eastAsia="Calibri" w:hAnsi="Arial" w:cs="Arial"/>
          <w:sz w:val="24"/>
          <w:szCs w:val="24"/>
        </w:rPr>
        <w:tab/>
        <w:t xml:space="preserve">  Pam Beech</w:t>
      </w:r>
      <w:r w:rsidRPr="00C75C40">
        <w:rPr>
          <w:rFonts w:ascii="Arial" w:eastAsia="Calibri" w:hAnsi="Arial" w:cs="Arial"/>
          <w:sz w:val="24"/>
          <w:szCs w:val="24"/>
        </w:rPr>
        <w:tab/>
      </w:r>
      <w:r w:rsidRPr="00C75C40">
        <w:rPr>
          <w:rFonts w:ascii="Arial" w:eastAsia="Calibri" w:hAnsi="Arial" w:cs="Arial"/>
          <w:sz w:val="24"/>
          <w:szCs w:val="24"/>
        </w:rPr>
        <w:tab/>
        <w:t>Telephone:</w:t>
      </w:r>
      <w:r w:rsidRPr="00C75C40">
        <w:rPr>
          <w:rFonts w:ascii="Arial" w:eastAsia="Calibri" w:hAnsi="Arial" w:cs="Arial"/>
          <w:i/>
          <w:sz w:val="24"/>
          <w:szCs w:val="24"/>
        </w:rPr>
        <w:t xml:space="preserve"> </w:t>
      </w:r>
      <w:r w:rsidRPr="00C75C40">
        <w:rPr>
          <w:rFonts w:ascii="Arial" w:eastAsia="Calibri" w:hAnsi="Arial" w:cs="Arial"/>
          <w:sz w:val="24"/>
          <w:szCs w:val="24"/>
        </w:rPr>
        <w:t>0151 356 6843/6549</w:t>
      </w:r>
    </w:p>
    <w:p w14:paraId="0379B315" w14:textId="77777777" w:rsidR="00C75C40" w:rsidRPr="00C75C40" w:rsidRDefault="00C75C40" w:rsidP="00C75C40">
      <w:pPr>
        <w:spacing w:after="200" w:line="276" w:lineRule="auto"/>
        <w:rPr>
          <w:rFonts w:ascii="Arial" w:eastAsia="Calibri" w:hAnsi="Arial" w:cs="Arial"/>
          <w:sz w:val="24"/>
          <w:szCs w:val="24"/>
        </w:rPr>
      </w:pPr>
    </w:p>
    <w:p w14:paraId="6ED7E75F" w14:textId="77777777" w:rsidR="00C75C40" w:rsidRPr="00C75C40" w:rsidRDefault="00C75C40" w:rsidP="00C75C40">
      <w:pPr>
        <w:spacing w:after="200" w:line="276" w:lineRule="auto"/>
        <w:rPr>
          <w:rFonts w:ascii="Arial" w:eastAsia="Calibri" w:hAnsi="Arial" w:cs="Arial"/>
          <w:b/>
          <w:sz w:val="24"/>
          <w:szCs w:val="24"/>
        </w:rPr>
      </w:pPr>
      <w:r w:rsidRPr="00C75C40">
        <w:rPr>
          <w:rFonts w:ascii="Arial" w:eastAsia="Calibri" w:hAnsi="Arial" w:cs="Arial"/>
          <w:b/>
          <w:sz w:val="24"/>
          <w:szCs w:val="24"/>
        </w:rPr>
        <w:t>Safeguarding at Diocese of Shrewsbury:</w:t>
      </w:r>
    </w:p>
    <w:p w14:paraId="6BD410EF" w14:textId="77777777" w:rsidR="00C75C40" w:rsidRPr="00C75C40" w:rsidRDefault="00C75C40" w:rsidP="00C75C40">
      <w:pPr>
        <w:spacing w:before="100" w:beforeAutospacing="1" w:after="100" w:afterAutospacing="1"/>
        <w:rPr>
          <w:rFonts w:ascii="Arial" w:eastAsia="Times New Roman" w:hAnsi="Arial" w:cs="Arial"/>
          <w:sz w:val="24"/>
          <w:szCs w:val="24"/>
          <w:lang w:eastAsia="en-GB"/>
        </w:rPr>
      </w:pPr>
      <w:r w:rsidRPr="00C75C40">
        <w:rPr>
          <w:rFonts w:ascii="Arial" w:eastAsia="Times New Roman" w:hAnsi="Arial" w:cs="Arial"/>
          <w:sz w:val="24"/>
          <w:szCs w:val="24"/>
          <w:lang w:eastAsia="en-GB"/>
        </w:rPr>
        <w:t>Name:  Andrew O’Brien</w:t>
      </w:r>
      <w:r w:rsidRPr="00C75C40">
        <w:rPr>
          <w:rFonts w:ascii="Arial" w:eastAsia="Times New Roman" w:hAnsi="Arial" w:cs="Arial"/>
          <w:sz w:val="24"/>
          <w:szCs w:val="24"/>
          <w:lang w:eastAsia="en-GB"/>
        </w:rPr>
        <w:tab/>
        <w:t xml:space="preserve"> Telephone: 0151-652-9855</w:t>
      </w:r>
    </w:p>
    <w:p w14:paraId="419A908B" w14:textId="77777777" w:rsidR="00C75C40" w:rsidRPr="00C75C40" w:rsidRDefault="00C75C40" w:rsidP="00C75C40">
      <w:pPr>
        <w:spacing w:after="200" w:line="276" w:lineRule="auto"/>
        <w:rPr>
          <w:rFonts w:ascii="Arial" w:eastAsia="Calibri" w:hAnsi="Arial" w:cs="Arial"/>
          <w:sz w:val="24"/>
          <w:szCs w:val="24"/>
        </w:rPr>
      </w:pPr>
    </w:p>
    <w:p w14:paraId="61A7F7BD" w14:textId="77777777" w:rsidR="00C75C40" w:rsidRPr="00C75C40" w:rsidRDefault="00C75C40" w:rsidP="00C75C40">
      <w:pPr>
        <w:spacing w:after="200" w:line="276" w:lineRule="auto"/>
        <w:rPr>
          <w:rFonts w:ascii="Arial" w:eastAsia="Calibri" w:hAnsi="Arial" w:cs="Arial"/>
          <w:sz w:val="24"/>
          <w:szCs w:val="24"/>
        </w:rPr>
      </w:pPr>
    </w:p>
    <w:p w14:paraId="03D8064C" w14:textId="77777777" w:rsidR="00C75C40" w:rsidRPr="00C75C40" w:rsidRDefault="00C75C40" w:rsidP="00C75C40">
      <w:pPr>
        <w:spacing w:after="200" w:line="276" w:lineRule="auto"/>
        <w:rPr>
          <w:rFonts w:ascii="Arial" w:eastAsia="Calibri" w:hAnsi="Arial" w:cs="Arial"/>
          <w:sz w:val="24"/>
          <w:szCs w:val="24"/>
        </w:rPr>
      </w:pPr>
    </w:p>
    <w:p w14:paraId="11765606" w14:textId="77777777" w:rsidR="00771690" w:rsidRDefault="00771690"/>
    <w:sectPr w:rsidR="007716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40"/>
    <w:rsid w:val="001305F0"/>
    <w:rsid w:val="00225CDA"/>
    <w:rsid w:val="004D7F7F"/>
    <w:rsid w:val="00771690"/>
    <w:rsid w:val="00C75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5E9AA"/>
  <w15:chartTrackingRefBased/>
  <w15:docId w15:val="{06F4B344-BB74-45D7-A14D-ED6C6E73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00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ie@cheshirewestandchester.gov.uk" TargetMode="Externa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Wilfrids Bursar</dc:creator>
  <cp:keywords/>
  <dc:description/>
  <cp:lastModifiedBy>St-Wifrids Primary Admin</cp:lastModifiedBy>
  <cp:revision>2</cp:revision>
  <dcterms:created xsi:type="dcterms:W3CDTF">2022-10-18T11:28:00Z</dcterms:created>
  <dcterms:modified xsi:type="dcterms:W3CDTF">2022-10-18T11:28:00Z</dcterms:modified>
</cp:coreProperties>
</file>