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E91FE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F29D5AC" wp14:editId="22F6EFCB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20320</wp:posOffset>
                    </wp:positionV>
                    <wp:extent cx="866775" cy="857250"/>
                    <wp:effectExtent l="38100" t="38100" r="66675" b="7620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775" cy="857250"/>
                            </a:xfrm>
                            <a:prstGeom prst="ellipse">
                              <a:avLst/>
                            </a:prstGeom>
                            <a:noFill/>
                            <a:ln w="53975">
                              <a:solidFill>
                                <a:srgbClr val="30378E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<w:pict>
                  <v:oval w14:anchorId="7FE50829" id="Oval 1" o:spid="_x0000_s1026" style="position:absolute;margin-left:177.75pt;margin-top:1.6pt;width:68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" filled="f" strokecolor="#30378e" strokeweight="4.25pt">
                    <v:shadow on="t" color="black" opacity="0" origin=",.5" offset="0,.63889mm"/>
                  </v:oval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68BC195" wp14:editId="3A8E335E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68BC195" id="Group 15" o:spid="_x0000_s1026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81F65" w:rsidRPr="00581F65">
            <w:rPr>
              <w:rFonts w:ascii="Arial" w:hAnsi="Arial" w:cs="Arial"/>
              <w:b/>
              <w:color w:val="141A37"/>
              <w:sz w:val="134"/>
              <w:szCs w:val="134"/>
            </w:rPr>
            <w:t>STEP</w:t>
          </w:r>
          <w:r w:rsidR="0091100A">
            <w:rPr>
              <w:rFonts w:ascii="Arial" w:hAnsi="Arial" w:cs="Arial"/>
              <w:b/>
              <w:color w:val="141A37"/>
              <w:sz w:val="134"/>
              <w:szCs w:val="134"/>
            </w:rPr>
            <w:t xml:space="preserve"> </w:t>
          </w:r>
          <w:r w:rsidR="0091100A" w:rsidRPr="0091100A">
            <w:rPr>
              <w:rFonts w:ascii="Arial" w:hAnsi="Arial" w:cs="Arial"/>
              <w:b/>
              <w:color w:val="30378E"/>
              <w:sz w:val="134"/>
              <w:szCs w:val="134"/>
            </w:rPr>
            <w:t>7</w: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581F65" w:rsidRPr="008D14F9" w:rsidRDefault="00581F65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141A37"/>
              <w:sz w:val="134"/>
              <w:szCs w:val="134"/>
              <w:lang w:eastAsia="en-GB"/>
            </w:rPr>
            <w:drawing>
              <wp:anchor distT="0" distB="0" distL="114300" distR="114300" simplePos="0" relativeHeight="251671552" behindDoc="1" locked="1" layoutInCell="1" allowOverlap="0" wp14:anchorId="7C556680" wp14:editId="734A3608">
                <wp:simplePos x="0" y="0"/>
                <wp:positionH relativeFrom="column">
                  <wp:posOffset>0</wp:posOffset>
                </wp:positionH>
                <wp:positionV relativeFrom="page">
                  <wp:posOffset>8655685</wp:posOffset>
                </wp:positionV>
                <wp:extent cx="2948305" cy="15309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0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107C2BA" wp14:editId="21C609C0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4083686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8A3321" w:rsidRDefault="00C7747D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Tool 1</w:t>
                                </w:r>
                                <w:r w:rsidR="000466D3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8A3321" w:rsidRDefault="00154A4F" w:rsidP="008A3321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  <w:t>Checklist of signs a pupil is a young carer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107C2BA" id="Rectangle 3" o:spid="_x0000_s1030" style="position:absolute;left:0;text-align:left;margin-left:33.85pt;margin-top:321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lxt0n4QAAAAoB&#10;AAAPAAAAAAAAAAAAAAAAAAkFAABkcnMvZG93bnJldi54bWxQSwUGAAAAAAQABADzAAAAFwYAAAAA&#10;" filled="f" stroked="f">
                    <v:textbox inset="0,0,0,0">
                      <w:txbxContent>
                        <w:p w:rsidR="00AE05E2" w:rsidRPr="008A3321" w:rsidRDefault="00C7747D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Tool 1</w:t>
                          </w:r>
                          <w:r w:rsidR="000466D3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8A3321" w:rsidRDefault="00154A4F" w:rsidP="008A3321">
                          <w:pPr>
                            <w:contextualSpacing/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  <w:t>Checklist of signs a pupil is a young carer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CC7E5F" w:rsidRPr="001142E7" w:rsidRDefault="008D14F9" w:rsidP="004D2515">
      <w:pPr>
        <w:ind w:right="964"/>
        <w:rPr>
          <w:rFonts w:ascii="Arial" w:hAnsi="Arial" w:cs="Arial"/>
          <w:b/>
          <w:noProof/>
          <w:color w:val="CD0920"/>
          <w:sz w:val="134"/>
          <w:szCs w:val="134"/>
          <w:lang w:val="en-US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AD753" wp14:editId="6E834E49">
                <wp:simplePos x="0" y="0"/>
                <wp:positionH relativeFrom="column">
                  <wp:posOffset>612140</wp:posOffset>
                </wp:positionH>
                <wp:positionV relativeFrom="paragraph">
                  <wp:posOffset>95885</wp:posOffset>
                </wp:positionV>
                <wp:extent cx="5331460" cy="1714500"/>
                <wp:effectExtent l="0" t="0" r="254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714500"/>
                        </a:xfrm>
                        <a:prstGeom prst="rect">
                          <a:avLst/>
                        </a:prstGeom>
                        <a:solidFill>
                          <a:srgbClr val="30378E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4F9" w:rsidRPr="00F0270C" w:rsidRDefault="008D14F9" w:rsidP="008D14F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Pr="00F0270C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t>Guidance</w:t>
                            </w:r>
                          </w:p>
                          <w:p w:rsidR="008D14F9" w:rsidRDefault="008D14F9" w:rsidP="008D14F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8D14F9" w:rsidRPr="00F0270C" w:rsidRDefault="001142E7" w:rsidP="008D14F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  <w:r w:rsidRPr="001142E7">
                              <w:rPr>
                                <w:rFonts w:ascii="Arial" w:hAnsi="Arial" w:cs="Arial"/>
                                <w:color w:val="141A37"/>
                              </w:rPr>
                              <w:t>The signs that a child or young person may be a young carer may of course also be indicators of many other issues. However, knowing these signs can help staff to build up a picture of a pupil and ask the right questions to reveal that a pupil is a young carer.</w:t>
                            </w:r>
                          </w:p>
                          <w:p w:rsidR="008D14F9" w:rsidRDefault="008D14F9" w:rsidP="008D1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AD753" id="Text Box 4" o:spid="_x0000_s1031" type="#_x0000_t202" style="position:absolute;margin-left:48.2pt;margin-top:7.55pt;width:419.8pt;height:1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" fillcolor="#30378e" stroked="f">
                <v:fill opacity="32896f"/>
                <v:textbox>
                  <w:txbxContent>
                    <w:p w:rsidR="008D14F9" w:rsidRPr="00F0270C" w:rsidRDefault="008D14F9" w:rsidP="008D14F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Pr="00F0270C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t>Guidance</w:t>
                      </w:r>
                    </w:p>
                    <w:p w:rsidR="008D14F9" w:rsidRDefault="008D14F9" w:rsidP="008D14F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8D14F9" w:rsidRPr="00F0270C" w:rsidRDefault="001142E7" w:rsidP="008D14F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  <w:r w:rsidRPr="001142E7">
                        <w:rPr>
                          <w:rFonts w:ascii="Arial" w:hAnsi="Arial" w:cs="Arial"/>
                          <w:color w:val="141A37"/>
                        </w:rPr>
                        <w:t>The signs that a child or young person may be a young carer may of course also be indicators of many other issues. However, knowing these signs can help staff to build up a picture of a pupil and ask the right questions to reveal that a pupil is a young carer.</w:t>
                      </w:r>
                    </w:p>
                    <w:p w:rsidR="008D14F9" w:rsidRDefault="008D14F9" w:rsidP="008D14F9"/>
                  </w:txbxContent>
                </v:textbox>
                <w10:wrap type="square"/>
              </v:shape>
            </w:pict>
          </mc:Fallback>
        </mc:AlternateContent>
      </w:r>
    </w:p>
    <w:p w:rsidR="004D2515" w:rsidRPr="004D2515" w:rsidRDefault="004D2515" w:rsidP="001142E7">
      <w:pPr>
        <w:ind w:left="964" w:right="964"/>
        <w:rPr>
          <w:rFonts w:ascii="Arial" w:hAnsi="Arial" w:cs="Arial"/>
          <w:b/>
          <w:color w:val="141A37"/>
          <w:sz w:val="52"/>
          <w:szCs w:val="52"/>
        </w:rPr>
      </w:pPr>
    </w:p>
    <w:p w:rsidR="001142E7" w:rsidRPr="004D2515" w:rsidRDefault="001142E7" w:rsidP="004D2515">
      <w:pPr>
        <w:ind w:left="993"/>
        <w:contextualSpacing/>
        <w:rPr>
          <w:rFonts w:ascii="Arial" w:hAnsi="Arial" w:cs="Arial"/>
          <w:b/>
          <w:color w:val="30378E"/>
          <w:sz w:val="30"/>
          <w:szCs w:val="30"/>
        </w:rPr>
      </w:pPr>
      <w:r w:rsidRPr="004D2515">
        <w:rPr>
          <w:rFonts w:ascii="Arial" w:hAnsi="Arial" w:cs="Arial"/>
          <w:b/>
          <w:color w:val="30378E"/>
          <w:sz w:val="30"/>
          <w:szCs w:val="30"/>
        </w:rPr>
        <w:t xml:space="preserve">Is the pupil: </w:t>
      </w:r>
    </w:p>
    <w:p w:rsidR="001142E7" w:rsidRP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Often late or missing days or weeks off school for no reason?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Often tired, anxious or withdrawn?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Having problems socially or with making friends? Conversely, do they get on well with adults and present as very mature for their age?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A victim of bullying?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Depressed?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Finding it difficult to concentrate on their work?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 xml:space="preserve">Having difficulty in joining in extracurricular activities or unable to attend </w:t>
      </w:r>
    </w:p>
    <w:p w:rsidR="001142E7" w:rsidRPr="004D2515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school trips?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Isolated?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Not handing in their homework/coursework on time, or completing it late and to a low standard?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Anxious or concerned about an ill or disabled relative?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Displaying behavioural problems?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Having physical problems such as back pain (perhaps from heavy lifting)?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Secretive about home life?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Showing signs of physical neglect or poor diet, for example hungry, thin or lacking clean uniform?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Listed as a Child in Need, subject to a Child Protection plan, or Looked-after Child Plan where parental ill health or addiction issues are involved?</w:t>
      </w:r>
    </w:p>
    <w:p w:rsidR="004D2515" w:rsidRPr="004D2515" w:rsidRDefault="004D2515" w:rsidP="004D2515">
      <w:pPr>
        <w:pStyle w:val="ListParagraph"/>
        <w:rPr>
          <w:rFonts w:ascii="Arial" w:hAnsi="Arial" w:cs="Arial"/>
          <w:color w:val="141A37"/>
        </w:rPr>
      </w:pPr>
    </w:p>
    <w:p w:rsidR="004D2515" w:rsidRPr="004D2515" w:rsidRDefault="004D2515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 xml:space="preserve">A sibling of a pupil at your school who is registered with disabilities or ongoing health problems, including mental ill health? (Refer to your SEN Disability Register and School Census data). </w:t>
      </w:r>
    </w:p>
    <w:p w:rsidR="001142E7" w:rsidRP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ind w:left="993"/>
        <w:contextualSpacing/>
        <w:rPr>
          <w:rFonts w:ascii="Arial" w:hAnsi="Arial" w:cs="Arial"/>
          <w:b/>
          <w:color w:val="30378E"/>
          <w:sz w:val="30"/>
          <w:szCs w:val="30"/>
        </w:rPr>
      </w:pPr>
      <w:r w:rsidRPr="004D2515">
        <w:rPr>
          <w:rFonts w:ascii="Arial" w:hAnsi="Arial" w:cs="Arial"/>
          <w:b/>
          <w:color w:val="30378E"/>
          <w:sz w:val="30"/>
          <w:szCs w:val="30"/>
        </w:rPr>
        <w:lastRenderedPageBreak/>
        <w:t xml:space="preserve">Are parents (or another relative): </w:t>
      </w: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Disabled or do they have an illness or addiction problem? (Remember that not all children who have a family member who is ill or disabled or has an addiction problem is a young carer).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Difficult to engage with?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Not attending parent’s evenings?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Not communicating with school?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CC7E5F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On low incomes, and unable to afford school related expenses? This may be because of disability related unemployment.</w:t>
      </w: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eastAsia="en-GB"/>
        </w:rPr>
        <w:drawing>
          <wp:anchor distT="0" distB="0" distL="114300" distR="114300" simplePos="0" relativeHeight="251679744" behindDoc="0" locked="0" layoutInCell="1" allowOverlap="0" wp14:anchorId="75CFEC0C" wp14:editId="449F90F4">
            <wp:simplePos x="0" y="0"/>
            <wp:positionH relativeFrom="column">
              <wp:posOffset>612140</wp:posOffset>
            </wp:positionH>
            <wp:positionV relativeFrom="paragraph">
              <wp:posOffset>46355</wp:posOffset>
            </wp:positionV>
            <wp:extent cx="3700145" cy="7937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1142E7" w:rsidRPr="00A871AA" w:rsidRDefault="001142E7" w:rsidP="001142E7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Carers Trust is a registered charity in England and Wales (1145181) and in Scotland (SC042870). Registered as a company limited by guarantee in England and Wales No. 7697170. Registered office: 32–36 Loman Street, London SE1 0EH.</w:t>
      </w:r>
    </w:p>
    <w:p w:rsidR="001142E7" w:rsidRPr="00A871AA" w:rsidRDefault="001142E7" w:rsidP="001142E7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 </w:t>
      </w: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The Children’s Society is a registered charity number 221124. Registered Office: Edward Rudolf House, Margery Street, London, WC1X 0J</w:t>
      </w: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CC7E5F" w:rsidRDefault="001142E7" w:rsidP="001142E7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© Carers Trust 2015</w:t>
      </w:r>
    </w:p>
    <w:p w:rsidR="00F0270C" w:rsidRPr="00CC7E5F" w:rsidRDefault="00F0270C" w:rsidP="00CC7E5F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11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8F" w:rsidRDefault="00BF5A8F" w:rsidP="00F0270C">
      <w:r>
        <w:separator/>
      </w:r>
    </w:p>
  </w:endnote>
  <w:endnote w:type="continuationSeparator" w:id="0">
    <w:p w:rsidR="00BF5A8F" w:rsidRDefault="00BF5A8F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8F" w:rsidRDefault="00BF5A8F" w:rsidP="00F0270C">
      <w:r>
        <w:separator/>
      </w:r>
    </w:p>
  </w:footnote>
  <w:footnote w:type="continuationSeparator" w:id="0">
    <w:p w:rsidR="00BF5A8F" w:rsidRDefault="00BF5A8F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9A3"/>
    <w:multiLevelType w:val="hybridMultilevel"/>
    <w:tmpl w:val="9F8431C6"/>
    <w:lvl w:ilvl="0" w:tplc="E99CBC84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31278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66C9"/>
    <w:multiLevelType w:val="hybridMultilevel"/>
    <w:tmpl w:val="FFB8F6D6"/>
    <w:lvl w:ilvl="0" w:tplc="AD7605AC">
      <w:start w:val="3"/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5"/>
    <w:rsid w:val="000466D3"/>
    <w:rsid w:val="001025F8"/>
    <w:rsid w:val="001142E7"/>
    <w:rsid w:val="00154A4F"/>
    <w:rsid w:val="002350C4"/>
    <w:rsid w:val="00253FBE"/>
    <w:rsid w:val="00327BEB"/>
    <w:rsid w:val="004A72FD"/>
    <w:rsid w:val="004D2515"/>
    <w:rsid w:val="004F7754"/>
    <w:rsid w:val="00533165"/>
    <w:rsid w:val="00581F65"/>
    <w:rsid w:val="0063106A"/>
    <w:rsid w:val="007E1E18"/>
    <w:rsid w:val="008A3321"/>
    <w:rsid w:val="008D14F9"/>
    <w:rsid w:val="0091100A"/>
    <w:rsid w:val="0094269B"/>
    <w:rsid w:val="00A17BCA"/>
    <w:rsid w:val="00A871AA"/>
    <w:rsid w:val="00AE05E2"/>
    <w:rsid w:val="00B84C69"/>
    <w:rsid w:val="00BB5EC7"/>
    <w:rsid w:val="00BD0F42"/>
    <w:rsid w:val="00BF5A8F"/>
    <w:rsid w:val="00C15B37"/>
    <w:rsid w:val="00C7747D"/>
    <w:rsid w:val="00CC7E5F"/>
    <w:rsid w:val="00E346B2"/>
    <w:rsid w:val="00E91FE5"/>
    <w:rsid w:val="00EE1327"/>
    <w:rsid w:val="00EE7A99"/>
    <w:rsid w:val="00EF4D00"/>
    <w:rsid w:val="00F0270C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910BE-5F77-41C4-B64C-E52C8E91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Adrienne Bennett</cp:lastModifiedBy>
  <cp:revision>2</cp:revision>
  <dcterms:created xsi:type="dcterms:W3CDTF">2019-03-25T13:46:00Z</dcterms:created>
  <dcterms:modified xsi:type="dcterms:W3CDTF">2019-03-25T13:46:00Z</dcterms:modified>
</cp:coreProperties>
</file>