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741313" w14:textId="2ABE85A3" w:rsidR="00915AD9" w:rsidRDefault="0035017D">
      <w:bookmarkStart w:id="0" w:name="_GoBack"/>
      <w:bookmarkEnd w:id="0"/>
      <w:r>
        <w:rPr>
          <w:noProof/>
          <w:lang w:eastAsia="en-GB"/>
        </w:rPr>
        <w:drawing>
          <wp:anchor distT="0" distB="0" distL="114300" distR="114300" simplePos="0" relativeHeight="251678720" behindDoc="1" locked="0" layoutInCell="1" allowOverlap="1" wp14:anchorId="1A04A919" wp14:editId="6F0A465A">
            <wp:simplePos x="0" y="0"/>
            <wp:positionH relativeFrom="column">
              <wp:posOffset>-1142365</wp:posOffset>
            </wp:positionH>
            <wp:positionV relativeFrom="paragraph">
              <wp:posOffset>-1534160</wp:posOffset>
            </wp:positionV>
            <wp:extent cx="7566660" cy="10698480"/>
            <wp:effectExtent l="0" t="0" r="2540" b="0"/>
            <wp:wrapNone/>
            <wp:docPr id="16" name="Picture 16" descr="Macintosh HD:Users:sue:Desktop:Public Health KYI backgrou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e:Desktop:Public Health KYI background-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14778A58" wp14:editId="4527EF41">
                <wp:simplePos x="0" y="0"/>
                <wp:positionH relativeFrom="column">
                  <wp:posOffset>-523875</wp:posOffset>
                </wp:positionH>
                <wp:positionV relativeFrom="paragraph">
                  <wp:posOffset>685800</wp:posOffset>
                </wp:positionV>
                <wp:extent cx="3086100" cy="6629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086100" cy="662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
                        <w:txbxContent>
                          <w:p w14:paraId="7BBCDFB5" w14:textId="77777777" w:rsidR="00F650CC" w:rsidRDefault="00F650CC" w:rsidP="00F650CC">
                            <w:pPr>
                              <w:rPr>
                                <w:rFonts w:ascii="Arial" w:hAnsi="Arial"/>
                                <w:sz w:val="22"/>
                                <w:szCs w:val="22"/>
                              </w:rPr>
                            </w:pPr>
                            <w:r w:rsidRPr="00F650CC">
                              <w:rPr>
                                <w:rFonts w:ascii="Arial" w:hAnsi="Arial"/>
                                <w:sz w:val="22"/>
                                <w:szCs w:val="22"/>
                              </w:rPr>
                              <w:t>Festive tea lights, singing Santas and flashing Christmas wands are all powered by lithium button batteries, many of them easily accessible to curious little fingers.</w:t>
                            </w:r>
                            <w:r w:rsidRPr="00F650CC">
                              <w:rPr>
                                <w:rFonts w:ascii="Arial" w:hAnsi="Arial"/>
                                <w:sz w:val="22"/>
                                <w:szCs w:val="22"/>
                              </w:rPr>
                              <w:br/>
                            </w:r>
                            <w:r w:rsidRPr="00F650CC">
                              <w:rPr>
                                <w:rFonts w:ascii="Arial" w:hAnsi="Arial"/>
                                <w:sz w:val="22"/>
                                <w:szCs w:val="22"/>
                              </w:rPr>
                              <w:br/>
                              <w:t xml:space="preserve">This Christmas we are asking families to keep potentially dangerous products out of reach of babies, toddlers and small children, and to be equally careful about where they store spare and used batteries. </w:t>
                            </w:r>
                            <w:r w:rsidRPr="00F650CC">
                              <w:rPr>
                                <w:rFonts w:ascii="Arial" w:hAnsi="Arial"/>
                                <w:b/>
                                <w:bCs/>
                                <w:sz w:val="22"/>
                                <w:szCs w:val="22"/>
                              </w:rPr>
                              <w:t>Even an apparently ‘flat’ battery has enough power to cause serious harm if it gets stuck.</w:t>
                            </w:r>
                            <w:r w:rsidRPr="00F650CC">
                              <w:rPr>
                                <w:rFonts w:ascii="Arial" w:hAnsi="Arial"/>
                                <w:sz w:val="22"/>
                                <w:szCs w:val="22"/>
                              </w:rPr>
                              <w:br/>
                            </w:r>
                            <w:r w:rsidRPr="00F650CC">
                              <w:rPr>
                                <w:rFonts w:ascii="Arial" w:hAnsi="Arial"/>
                                <w:sz w:val="22"/>
                                <w:szCs w:val="22"/>
                              </w:rPr>
                              <w:br/>
                              <w:t>We’re concerned that small children put everything in their mouths, with potentially lethal consequences.</w:t>
                            </w:r>
                          </w:p>
                          <w:p w14:paraId="478AE971" w14:textId="5D83FA93" w:rsidR="00F650CC" w:rsidRPr="00F650CC" w:rsidRDefault="00F650CC" w:rsidP="00F650CC">
                            <w:pPr>
                              <w:rPr>
                                <w:rFonts w:ascii="Arial" w:hAnsi="Arial"/>
                                <w:sz w:val="22"/>
                                <w:szCs w:val="22"/>
                              </w:rPr>
                            </w:pPr>
                            <w:r w:rsidRPr="00F650CC">
                              <w:rPr>
                                <w:rFonts w:ascii="Arial" w:hAnsi="Arial"/>
                                <w:sz w:val="22"/>
                                <w:szCs w:val="22"/>
                              </w:rPr>
                              <w:t> </w:t>
                            </w:r>
                          </w:p>
                          <w:p w14:paraId="69572CFE" w14:textId="306FED4C" w:rsidR="00915AD9" w:rsidRPr="00915AD9" w:rsidRDefault="00F650CC" w:rsidP="00915AD9">
                            <w:pPr>
                              <w:rPr>
                                <w:rFonts w:ascii="Arial" w:hAnsi="Arial"/>
                                <w:sz w:val="22"/>
                                <w:szCs w:val="22"/>
                              </w:rPr>
                            </w:pPr>
                            <w:r w:rsidRPr="00F650CC">
                              <w:rPr>
                                <w:rFonts w:ascii="Arial" w:hAnsi="Arial"/>
                                <w:b/>
                                <w:bCs/>
                                <w:noProof/>
                                <w:sz w:val="22"/>
                                <w:szCs w:val="22"/>
                                <w:lang w:eastAsia="en-GB"/>
                              </w:rPr>
                              <w:drawing>
                                <wp:inline distT="0" distB="0" distL="0" distR="0" wp14:anchorId="50EF5C71" wp14:editId="601C99D8">
                                  <wp:extent cx="2857500" cy="1543050"/>
                                  <wp:effectExtent l="0" t="0" r="0" b="0"/>
                                  <wp:docPr id="17" name="Picture 17" descr="https://gallery.mailchimp.com/f1346f3ff5a62d47baae512fa/images/9b816855-df35-410b-9095-42bb720fea94.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f1346f3ff5a62d47baae512fa/images/9b816855-df35-410b-9095-42bb720fea9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543050"/>
                                          </a:xfrm>
                                          <a:prstGeom prst="rect">
                                            <a:avLst/>
                                          </a:prstGeom>
                                          <a:noFill/>
                                          <a:ln>
                                            <a:noFill/>
                                          </a:ln>
                                        </pic:spPr>
                                      </pic:pic>
                                    </a:graphicData>
                                  </a:graphic>
                                </wp:inline>
                              </w:drawing>
                            </w:r>
                          </w:p>
                          <w:p w14:paraId="50660103" w14:textId="77777777" w:rsidR="00915AD9" w:rsidRDefault="00915AD9" w:rsidP="00915AD9">
                            <w:pPr>
                              <w:rPr>
                                <w:rFonts w:ascii="Arial" w:hAnsi="Arial"/>
                                <w:sz w:val="22"/>
                                <w:szCs w:val="22"/>
                              </w:rPr>
                            </w:pPr>
                          </w:p>
                          <w:p w14:paraId="59721359" w14:textId="77777777" w:rsidR="00F650CC" w:rsidRPr="00F650CC" w:rsidRDefault="00F650CC" w:rsidP="00F650CC">
                            <w:pPr>
                              <w:rPr>
                                <w:rFonts w:ascii="Arial" w:hAnsi="Arial"/>
                                <w:b/>
                                <w:bCs/>
                                <w:sz w:val="22"/>
                                <w:szCs w:val="22"/>
                              </w:rPr>
                            </w:pPr>
                            <w:r w:rsidRPr="00F650CC">
                              <w:rPr>
                                <w:rFonts w:ascii="Arial" w:hAnsi="Arial"/>
                                <w:b/>
                                <w:bCs/>
                                <w:sz w:val="22"/>
                                <w:szCs w:val="22"/>
                              </w:rPr>
                              <w:t>What’s the problem?</w:t>
                            </w:r>
                          </w:p>
                          <w:p w14:paraId="72A5CBAF" w14:textId="202034EF" w:rsidR="00F650CC" w:rsidRDefault="00F650CC" w:rsidP="00F650CC">
                            <w:pPr>
                              <w:rPr>
                                <w:rFonts w:ascii="Arial" w:hAnsi="Arial"/>
                                <w:sz w:val="22"/>
                                <w:szCs w:val="22"/>
                              </w:rPr>
                            </w:pPr>
                            <w:r w:rsidRPr="00F650CC">
                              <w:rPr>
                                <w:rFonts w:ascii="Arial" w:hAnsi="Arial"/>
                                <w:sz w:val="22"/>
                                <w:szCs w:val="22"/>
                              </w:rPr>
                              <w:t>Most button batteries pass through the body without a problem. But if a button battery - par</w:t>
                            </w:r>
                            <w:r>
                              <w:rPr>
                                <w:rFonts w:ascii="Arial" w:hAnsi="Arial"/>
                                <w:sz w:val="22"/>
                                <w:szCs w:val="22"/>
                              </w:rPr>
                              <w:t>ticularly a lithium coin battery</w:t>
                            </w:r>
                            <w:r w:rsidRPr="00F650CC">
                              <w:rPr>
                                <w:rFonts w:ascii="Arial" w:hAnsi="Arial"/>
                                <w:sz w:val="22"/>
                                <w:szCs w:val="22"/>
                              </w:rPr>
                              <w:t xml:space="preserve"> gets stuck in the throat or gullet, energy from the battery reacts with saliva to make the body create caustic soda. This is the same chemical used to unblock drains!</w:t>
                            </w:r>
                            <w:r w:rsidRPr="00F650CC">
                              <w:rPr>
                                <w:rFonts w:ascii="Arial" w:hAnsi="Arial"/>
                                <w:sz w:val="22"/>
                                <w:szCs w:val="22"/>
                              </w:rPr>
                              <w:br/>
                            </w:r>
                            <w:r w:rsidRPr="00F650CC">
                              <w:rPr>
                                <w:rFonts w:ascii="Arial" w:hAnsi="Arial"/>
                                <w:sz w:val="22"/>
                                <w:szCs w:val="22"/>
                              </w:rPr>
                              <w:br/>
                              <w:t>This can burn a hole through the throat and can lead to catastrophic internal bleeding and death. The reaction can hap</w:t>
                            </w:r>
                            <w:r w:rsidR="004947F1">
                              <w:rPr>
                                <w:rFonts w:ascii="Arial" w:hAnsi="Arial"/>
                                <w:sz w:val="22"/>
                                <w:szCs w:val="22"/>
                              </w:rPr>
                              <w:t>pen in as little as two hours.</w:t>
                            </w:r>
                            <w:r w:rsidR="004947F1">
                              <w:rPr>
                                <w:rFonts w:ascii="Arial" w:hAnsi="Arial"/>
                                <w:sz w:val="22"/>
                                <w:szCs w:val="22"/>
                              </w:rPr>
                              <w:br/>
                            </w:r>
                            <w:r w:rsidRPr="00F650CC">
                              <w:rPr>
                                <w:rFonts w:ascii="Arial" w:hAnsi="Arial"/>
                                <w:sz w:val="22"/>
                                <w:szCs w:val="22"/>
                              </w:rPr>
                              <w:t>All batteries pose a risk to children but the size and power of button batteries and the size of the child matter. With a large, powerful lithium coin cell battery and a small child, the risks are greatest.</w:t>
                            </w:r>
                            <w:r w:rsidRPr="00F650CC">
                              <w:rPr>
                                <w:rFonts w:ascii="Arial" w:hAnsi="Arial"/>
                                <w:sz w:val="22"/>
                                <w:szCs w:val="22"/>
                              </w:rPr>
                              <w:br/>
                            </w:r>
                            <w:r w:rsidRPr="00F650CC">
                              <w:rPr>
                                <w:rFonts w:ascii="Arial" w:hAnsi="Arial"/>
                                <w:sz w:val="22"/>
                                <w:szCs w:val="22"/>
                              </w:rPr>
                              <w:br/>
                            </w:r>
                            <w:r w:rsidRPr="00F650CC">
                              <w:rPr>
                                <w:rFonts w:ascii="Arial" w:hAnsi="Arial"/>
                                <w:b/>
                                <w:bCs/>
                                <w:sz w:val="22"/>
                                <w:szCs w:val="22"/>
                              </w:rPr>
                              <w:t>It’s not just fully charged button batteries that pose a risk. Modern devices need a lot of power. When power levels drop, we think the battery is flat and discard it. But it can still have enough electrical charge left to badly injure a child. </w:t>
                            </w:r>
                            <w:r w:rsidRPr="00F650CC">
                              <w:rPr>
                                <w:rFonts w:ascii="Arial" w:hAnsi="Arial"/>
                                <w:sz w:val="22"/>
                                <w:szCs w:val="22"/>
                              </w:rPr>
                              <w:br/>
                            </w:r>
                            <w:r w:rsidRPr="00F650CC">
                              <w:rPr>
                                <w:rFonts w:ascii="Arial" w:hAnsi="Arial"/>
                                <w:sz w:val="22"/>
                                <w:szCs w:val="22"/>
                              </w:rPr>
                              <w:br/>
                              <w:t>Spare batteries are culprits too. Some lithium button batteries are individually sealed in the packet and can only be removed with scissors. But with other packets, especially cheaper ones, once you open them, all the batteries come out. So spares end up being stored in open containers or even loose in a drawer.</w:t>
                            </w:r>
                            <w:r w:rsidRPr="00F650CC">
                              <w:rPr>
                                <w:rFonts w:ascii="Arial" w:hAnsi="Arial"/>
                                <w:sz w:val="22"/>
                                <w:szCs w:val="22"/>
                              </w:rPr>
                              <w:br/>
                            </w:r>
                            <w:r w:rsidRPr="00F650CC">
                              <w:rPr>
                                <w:rFonts w:ascii="Arial" w:hAnsi="Arial"/>
                                <w:sz w:val="22"/>
                                <w:szCs w:val="22"/>
                              </w:rPr>
                              <w:br/>
                              <w:t>Button batteries are also dangerous if they get stuck in a child’s nose or ear.</w:t>
                            </w:r>
                          </w:p>
                          <w:p w14:paraId="4446DC98" w14:textId="77777777" w:rsidR="00A351CD" w:rsidRDefault="00A351CD" w:rsidP="00F650CC">
                            <w:pPr>
                              <w:rPr>
                                <w:rFonts w:ascii="Arial" w:hAnsi="Arial"/>
                                <w:sz w:val="22"/>
                                <w:szCs w:val="22"/>
                              </w:rPr>
                            </w:pPr>
                          </w:p>
                          <w:p w14:paraId="6D8986FC" w14:textId="68A23EB2" w:rsidR="00A351CD" w:rsidRDefault="00A351CD" w:rsidP="00F650CC">
                            <w:pPr>
                              <w:rPr>
                                <w:rFonts w:ascii="Arial" w:hAnsi="Arial"/>
                                <w:sz w:val="22"/>
                                <w:szCs w:val="22"/>
                              </w:rPr>
                            </w:pPr>
                            <w:r w:rsidRPr="00A351CD">
                              <w:rPr>
                                <w:rFonts w:ascii="Arial" w:hAnsi="Arial"/>
                                <w:sz w:val="22"/>
                                <w:szCs w:val="22"/>
                              </w:rPr>
                              <w:t>In this film, George Asan talks about his daughter Francesca, who died after swallowing a spare button battery.</w:t>
                            </w:r>
                          </w:p>
                          <w:p w14:paraId="765AA59D" w14:textId="4343C44B" w:rsidR="00F650CC" w:rsidRDefault="00F650CC" w:rsidP="00F650CC">
                            <w:pPr>
                              <w:rPr>
                                <w:rFonts w:ascii="Arial" w:hAnsi="Arial"/>
                                <w:sz w:val="22"/>
                                <w:szCs w:val="22"/>
                              </w:rPr>
                            </w:pPr>
                          </w:p>
                          <w:p w14:paraId="0E9073D2" w14:textId="77777777" w:rsidR="00F650CC" w:rsidRPr="00915AD9" w:rsidRDefault="00F650CC" w:rsidP="00F650CC">
                            <w:pPr>
                              <w:rPr>
                                <w:rFonts w:ascii="Arial" w:hAnsi="Arial"/>
                                <w:sz w:val="22"/>
                                <w:szCs w:val="22"/>
                              </w:rPr>
                            </w:pPr>
                            <w:r>
                              <w:rPr>
                                <w:noProof/>
                                <w:color w:val="0000FF"/>
                                <w:lang w:eastAsia="en-GB"/>
                              </w:rPr>
                              <w:drawing>
                                <wp:inline distT="0" distB="0" distL="0" distR="0" wp14:anchorId="04799802" wp14:editId="34EAA309">
                                  <wp:extent cx="2903220" cy="1631774"/>
                                  <wp:effectExtent l="0" t="0" r="0" b="6985"/>
                                  <wp:docPr id="18" name="Picture 18" descr="https://gallery.mailchimp.com/video_thumbnails_new/1ed4b3471017678cec228bfd084bf30b.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video_thumbnails_new/1ed4b3471017678cec228bfd084bf30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3220" cy="16317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1.25pt;margin-top:54pt;width:243pt;height:52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" filled="f" stroked="f">
                <v:textbox style="mso-next-textbox:#Text Box 5">
                  <w:txbxContent>
                    <w:p w14:paraId="7BBCDFB5" w14:textId="77777777" w:rsidR="00F650CC" w:rsidRDefault="00F650CC" w:rsidP="00F650CC">
                      <w:pPr>
                        <w:rPr>
                          <w:rFonts w:ascii="Arial" w:hAnsi="Arial"/>
                          <w:sz w:val="22"/>
                          <w:szCs w:val="22"/>
                        </w:rPr>
                      </w:pPr>
                      <w:r w:rsidRPr="00F650CC">
                        <w:rPr>
                          <w:rFonts w:ascii="Arial" w:hAnsi="Arial"/>
                          <w:sz w:val="22"/>
                          <w:szCs w:val="22"/>
                        </w:rPr>
                        <w:t>Festive tea lights, singing Santas and flashing Christmas wands are all powered by lithium button batteries, many of them easily accessible to curious little fingers.</w:t>
                      </w:r>
                      <w:r w:rsidRPr="00F650CC">
                        <w:rPr>
                          <w:rFonts w:ascii="Arial" w:hAnsi="Arial"/>
                          <w:sz w:val="22"/>
                          <w:szCs w:val="22"/>
                        </w:rPr>
                        <w:br/>
                      </w:r>
                      <w:r w:rsidRPr="00F650CC">
                        <w:rPr>
                          <w:rFonts w:ascii="Arial" w:hAnsi="Arial"/>
                          <w:sz w:val="22"/>
                          <w:szCs w:val="22"/>
                        </w:rPr>
                        <w:br/>
                        <w:t xml:space="preserve">This Christmas we are asking families to keep potentially dangerous products out of reach of babies, toddlers and small children, and to be equally careful about where they store spare and used batteries. </w:t>
                      </w:r>
                      <w:r w:rsidRPr="00F650CC">
                        <w:rPr>
                          <w:rFonts w:ascii="Arial" w:hAnsi="Arial"/>
                          <w:b/>
                          <w:bCs/>
                          <w:sz w:val="22"/>
                          <w:szCs w:val="22"/>
                        </w:rPr>
                        <w:t>Even an apparently ‘flat’ battery has enough power to cause serious harm if it gets stuck.</w:t>
                      </w:r>
                      <w:r w:rsidRPr="00F650CC">
                        <w:rPr>
                          <w:rFonts w:ascii="Arial" w:hAnsi="Arial"/>
                          <w:sz w:val="22"/>
                          <w:szCs w:val="22"/>
                        </w:rPr>
                        <w:br/>
                      </w:r>
                      <w:r w:rsidRPr="00F650CC">
                        <w:rPr>
                          <w:rFonts w:ascii="Arial" w:hAnsi="Arial"/>
                          <w:sz w:val="22"/>
                          <w:szCs w:val="22"/>
                        </w:rPr>
                        <w:br/>
                        <w:t>We’re concerned that small children put everything in their mouths, with potentially lethal consequences.</w:t>
                      </w:r>
                    </w:p>
                    <w:p w14:paraId="478AE971" w14:textId="5D83FA93" w:rsidR="00F650CC" w:rsidRPr="00F650CC" w:rsidRDefault="00F650CC" w:rsidP="00F650CC">
                      <w:pPr>
                        <w:rPr>
                          <w:rFonts w:ascii="Arial" w:hAnsi="Arial"/>
                          <w:sz w:val="22"/>
                          <w:szCs w:val="22"/>
                        </w:rPr>
                      </w:pPr>
                      <w:r w:rsidRPr="00F650CC">
                        <w:rPr>
                          <w:rFonts w:ascii="Arial" w:hAnsi="Arial"/>
                          <w:sz w:val="22"/>
                          <w:szCs w:val="22"/>
                        </w:rPr>
                        <w:t> </w:t>
                      </w:r>
                    </w:p>
                    <w:p w14:paraId="69572CFE" w14:textId="306FED4C" w:rsidR="00915AD9" w:rsidRPr="00915AD9" w:rsidRDefault="00F650CC" w:rsidP="00915AD9">
                      <w:pPr>
                        <w:rPr>
                          <w:rFonts w:ascii="Arial" w:hAnsi="Arial"/>
                          <w:sz w:val="22"/>
                          <w:szCs w:val="22"/>
                        </w:rPr>
                      </w:pPr>
                      <w:r w:rsidRPr="00F650CC">
                        <w:rPr>
                          <w:rFonts w:ascii="Arial" w:hAnsi="Arial"/>
                          <w:b/>
                          <w:bCs/>
                          <w:noProof/>
                          <w:sz w:val="22"/>
                          <w:szCs w:val="22"/>
                          <w:lang w:eastAsia="en-GB"/>
                        </w:rPr>
                        <w:drawing>
                          <wp:inline distT="0" distB="0" distL="0" distR="0" wp14:anchorId="50EF5C71" wp14:editId="601C99D8">
                            <wp:extent cx="2857500" cy="1543050"/>
                            <wp:effectExtent l="0" t="0" r="0" b="0"/>
                            <wp:docPr id="17" name="Picture 17" descr="https://gallery.mailchimp.com/f1346f3ff5a62d47baae512fa/images/9b816855-df35-410b-9095-42bb720fea94.jpg">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f1346f3ff5a62d47baae512fa/images/9b816855-df35-410b-9095-42bb720fea9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543050"/>
                                    </a:xfrm>
                                    <a:prstGeom prst="rect">
                                      <a:avLst/>
                                    </a:prstGeom>
                                    <a:noFill/>
                                    <a:ln>
                                      <a:noFill/>
                                    </a:ln>
                                  </pic:spPr>
                                </pic:pic>
                              </a:graphicData>
                            </a:graphic>
                          </wp:inline>
                        </w:drawing>
                      </w:r>
                    </w:p>
                    <w:p w14:paraId="50660103" w14:textId="77777777" w:rsidR="00915AD9" w:rsidRDefault="00915AD9" w:rsidP="00915AD9">
                      <w:pPr>
                        <w:rPr>
                          <w:rFonts w:ascii="Arial" w:hAnsi="Arial"/>
                          <w:sz w:val="22"/>
                          <w:szCs w:val="22"/>
                        </w:rPr>
                      </w:pPr>
                    </w:p>
                    <w:p w14:paraId="59721359" w14:textId="77777777" w:rsidR="00F650CC" w:rsidRPr="00F650CC" w:rsidRDefault="00F650CC" w:rsidP="00F650CC">
                      <w:pPr>
                        <w:rPr>
                          <w:rFonts w:ascii="Arial" w:hAnsi="Arial"/>
                          <w:b/>
                          <w:bCs/>
                          <w:sz w:val="22"/>
                          <w:szCs w:val="22"/>
                        </w:rPr>
                      </w:pPr>
                      <w:r w:rsidRPr="00F650CC">
                        <w:rPr>
                          <w:rFonts w:ascii="Arial" w:hAnsi="Arial"/>
                          <w:b/>
                          <w:bCs/>
                          <w:sz w:val="22"/>
                          <w:szCs w:val="22"/>
                        </w:rPr>
                        <w:t>What’s the problem?</w:t>
                      </w:r>
                    </w:p>
                    <w:p w14:paraId="72A5CBAF" w14:textId="202034EF" w:rsidR="00F650CC" w:rsidRDefault="00F650CC" w:rsidP="00F650CC">
                      <w:pPr>
                        <w:rPr>
                          <w:rFonts w:ascii="Arial" w:hAnsi="Arial"/>
                          <w:sz w:val="22"/>
                          <w:szCs w:val="22"/>
                        </w:rPr>
                      </w:pPr>
                      <w:r w:rsidRPr="00F650CC">
                        <w:rPr>
                          <w:rFonts w:ascii="Arial" w:hAnsi="Arial"/>
                          <w:sz w:val="22"/>
                          <w:szCs w:val="22"/>
                        </w:rPr>
                        <w:t>Most button batteries pass through the body without a problem. But if a button battery - par</w:t>
                      </w:r>
                      <w:r>
                        <w:rPr>
                          <w:rFonts w:ascii="Arial" w:hAnsi="Arial"/>
                          <w:sz w:val="22"/>
                          <w:szCs w:val="22"/>
                        </w:rPr>
                        <w:t>ticularly a lithium coin battery</w:t>
                      </w:r>
                      <w:r w:rsidRPr="00F650CC">
                        <w:rPr>
                          <w:rFonts w:ascii="Arial" w:hAnsi="Arial"/>
                          <w:sz w:val="22"/>
                          <w:szCs w:val="22"/>
                        </w:rPr>
                        <w:t xml:space="preserve"> gets stuck in the throat or gullet, energy from the battery reacts with saliva to make the body create caustic soda. This is the same chemical used to unblock drains!</w:t>
                      </w:r>
                      <w:r w:rsidRPr="00F650CC">
                        <w:rPr>
                          <w:rFonts w:ascii="Arial" w:hAnsi="Arial"/>
                          <w:sz w:val="22"/>
                          <w:szCs w:val="22"/>
                        </w:rPr>
                        <w:br/>
                      </w:r>
                      <w:r w:rsidRPr="00F650CC">
                        <w:rPr>
                          <w:rFonts w:ascii="Arial" w:hAnsi="Arial"/>
                          <w:sz w:val="22"/>
                          <w:szCs w:val="22"/>
                        </w:rPr>
                        <w:br/>
                        <w:t>This can burn a hole through the throat and can lead to catastrophic internal bleeding and death. The reaction can hap</w:t>
                      </w:r>
                      <w:r w:rsidR="004947F1">
                        <w:rPr>
                          <w:rFonts w:ascii="Arial" w:hAnsi="Arial"/>
                          <w:sz w:val="22"/>
                          <w:szCs w:val="22"/>
                        </w:rPr>
                        <w:t>pen in as little as two hours.</w:t>
                      </w:r>
                      <w:r w:rsidR="004947F1">
                        <w:rPr>
                          <w:rFonts w:ascii="Arial" w:hAnsi="Arial"/>
                          <w:sz w:val="22"/>
                          <w:szCs w:val="22"/>
                        </w:rPr>
                        <w:br/>
                      </w:r>
                      <w:r w:rsidRPr="00F650CC">
                        <w:rPr>
                          <w:rFonts w:ascii="Arial" w:hAnsi="Arial"/>
                          <w:sz w:val="22"/>
                          <w:szCs w:val="22"/>
                        </w:rPr>
                        <w:t>All batteries pose a risk to children but the size and power of button batteries and the size of the child matter. With a large, powerful lithium coin cell battery and a small child, the risks are greatest.</w:t>
                      </w:r>
                      <w:r w:rsidRPr="00F650CC">
                        <w:rPr>
                          <w:rFonts w:ascii="Arial" w:hAnsi="Arial"/>
                          <w:sz w:val="22"/>
                          <w:szCs w:val="22"/>
                        </w:rPr>
                        <w:br/>
                      </w:r>
                      <w:r w:rsidRPr="00F650CC">
                        <w:rPr>
                          <w:rFonts w:ascii="Arial" w:hAnsi="Arial"/>
                          <w:sz w:val="22"/>
                          <w:szCs w:val="22"/>
                        </w:rPr>
                        <w:br/>
                      </w:r>
                      <w:r w:rsidRPr="00F650CC">
                        <w:rPr>
                          <w:rFonts w:ascii="Arial" w:hAnsi="Arial"/>
                          <w:b/>
                          <w:bCs/>
                          <w:sz w:val="22"/>
                          <w:szCs w:val="22"/>
                        </w:rPr>
                        <w:t>It’s not just fully charged button batteries that pose a risk. Modern devices need a lot of power. When power levels drop, we think the battery is flat and discard it. But it can still have enough electrical charge left to badly injure a child. </w:t>
                      </w:r>
                      <w:r w:rsidRPr="00F650CC">
                        <w:rPr>
                          <w:rFonts w:ascii="Arial" w:hAnsi="Arial"/>
                          <w:sz w:val="22"/>
                          <w:szCs w:val="22"/>
                        </w:rPr>
                        <w:br/>
                      </w:r>
                      <w:r w:rsidRPr="00F650CC">
                        <w:rPr>
                          <w:rFonts w:ascii="Arial" w:hAnsi="Arial"/>
                          <w:sz w:val="22"/>
                          <w:szCs w:val="22"/>
                        </w:rPr>
                        <w:br/>
                        <w:t>Spare batteries are culprits too. Some lithium button batteries are individually sealed in the packet and can only be removed with scissors. But with other packets, especially cheaper ones, once you open them, all the batteries come out. So spares end up being stored in open containers or even loose in a drawer.</w:t>
                      </w:r>
                      <w:r w:rsidRPr="00F650CC">
                        <w:rPr>
                          <w:rFonts w:ascii="Arial" w:hAnsi="Arial"/>
                          <w:sz w:val="22"/>
                          <w:szCs w:val="22"/>
                        </w:rPr>
                        <w:br/>
                      </w:r>
                      <w:r w:rsidRPr="00F650CC">
                        <w:rPr>
                          <w:rFonts w:ascii="Arial" w:hAnsi="Arial"/>
                          <w:sz w:val="22"/>
                          <w:szCs w:val="22"/>
                        </w:rPr>
                        <w:br/>
                        <w:t>Button batteries are also dangerous if they get stuck in a child’s nose or ear.</w:t>
                      </w:r>
                    </w:p>
                    <w:p w14:paraId="4446DC98" w14:textId="77777777" w:rsidR="00A351CD" w:rsidRDefault="00A351CD" w:rsidP="00F650CC">
                      <w:pPr>
                        <w:rPr>
                          <w:rFonts w:ascii="Arial" w:hAnsi="Arial"/>
                          <w:sz w:val="22"/>
                          <w:szCs w:val="22"/>
                        </w:rPr>
                      </w:pPr>
                    </w:p>
                    <w:p w14:paraId="6D8986FC" w14:textId="68A23EB2" w:rsidR="00A351CD" w:rsidRDefault="00A351CD" w:rsidP="00F650CC">
                      <w:pPr>
                        <w:rPr>
                          <w:rFonts w:ascii="Arial" w:hAnsi="Arial"/>
                          <w:sz w:val="22"/>
                          <w:szCs w:val="22"/>
                        </w:rPr>
                      </w:pPr>
                      <w:r w:rsidRPr="00A351CD">
                        <w:rPr>
                          <w:rFonts w:ascii="Arial" w:hAnsi="Arial"/>
                          <w:sz w:val="22"/>
                          <w:szCs w:val="22"/>
                        </w:rPr>
                        <w:t>In this film, George Asan talks about his daughter Francesca, who died after swallowing a spare button battery.</w:t>
                      </w:r>
                    </w:p>
                    <w:p w14:paraId="765AA59D" w14:textId="4343C44B" w:rsidR="00F650CC" w:rsidRDefault="00F650CC" w:rsidP="00F650CC">
                      <w:pPr>
                        <w:rPr>
                          <w:rFonts w:ascii="Arial" w:hAnsi="Arial"/>
                          <w:sz w:val="22"/>
                          <w:szCs w:val="22"/>
                        </w:rPr>
                      </w:pPr>
                    </w:p>
                    <w:p w14:paraId="0E9073D2" w14:textId="77777777" w:rsidR="00F650CC" w:rsidRPr="00915AD9" w:rsidRDefault="00F650CC" w:rsidP="00F650CC">
                      <w:pPr>
                        <w:rPr>
                          <w:rFonts w:ascii="Arial" w:hAnsi="Arial"/>
                          <w:sz w:val="22"/>
                          <w:szCs w:val="22"/>
                        </w:rPr>
                      </w:pPr>
                      <w:r>
                        <w:rPr>
                          <w:noProof/>
                          <w:color w:val="0000FF"/>
                          <w:lang w:eastAsia="en-GB"/>
                        </w:rPr>
                        <w:drawing>
                          <wp:inline distT="0" distB="0" distL="0" distR="0" wp14:anchorId="04799802" wp14:editId="34EAA309">
                            <wp:extent cx="2903220" cy="1631774"/>
                            <wp:effectExtent l="0" t="0" r="0" b="6985"/>
                            <wp:docPr id="18" name="Picture 18" descr="https://gallery.mailchimp.com/video_thumbnails_new/1ed4b3471017678cec228bfd084bf30b.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video_thumbnails_new/1ed4b3471017678cec228bfd084bf30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3220" cy="1631774"/>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39D9E12" wp14:editId="672658C2">
                <wp:simplePos x="0" y="0"/>
                <wp:positionH relativeFrom="column">
                  <wp:posOffset>-638175</wp:posOffset>
                </wp:positionH>
                <wp:positionV relativeFrom="paragraph">
                  <wp:posOffset>-114300</wp:posOffset>
                </wp:positionV>
                <wp:extent cx="6629400" cy="733425"/>
                <wp:effectExtent l="0" t="0" r="0" b="3175"/>
                <wp:wrapSquare wrapText="bothSides"/>
                <wp:docPr id="2" name="Text Box 2"/>
                <wp:cNvGraphicFramePr/>
                <a:graphic xmlns:a="http://schemas.openxmlformats.org/drawingml/2006/main">
                  <a:graphicData uri="http://schemas.microsoft.com/office/word/2010/wordprocessingShape">
                    <wps:wsp>
                      <wps:cNvSpPr txBox="1"/>
                      <wps:spPr>
                        <a:xfrm>
                          <a:off x="0" y="0"/>
                          <a:ext cx="6629400" cy="733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056207" w14:textId="77777777" w:rsidR="009A7E98" w:rsidRDefault="00B13806" w:rsidP="00F650CC">
                            <w:pPr>
                              <w:jc w:val="center"/>
                              <w:rPr>
                                <w:rFonts w:ascii="Arial" w:hAnsi="Arial"/>
                                <w:b/>
                                <w:color w:val="516D8D"/>
                                <w:sz w:val="40"/>
                                <w:szCs w:val="40"/>
                              </w:rPr>
                            </w:pPr>
                            <w:r>
                              <w:rPr>
                                <w:rFonts w:ascii="Arial" w:hAnsi="Arial"/>
                                <w:b/>
                                <w:color w:val="516D8D"/>
                                <w:sz w:val="40"/>
                                <w:szCs w:val="40"/>
                              </w:rPr>
                              <w:t>Keep children saf</w:t>
                            </w:r>
                            <w:r w:rsidR="00F650CC" w:rsidRPr="00F650CC">
                              <w:rPr>
                                <w:rFonts w:ascii="Arial" w:hAnsi="Arial"/>
                                <w:b/>
                                <w:color w:val="516D8D"/>
                                <w:sz w:val="40"/>
                                <w:szCs w:val="40"/>
                              </w:rPr>
                              <w:t>e t</w:t>
                            </w:r>
                            <w:r w:rsidR="00F650CC">
                              <w:rPr>
                                <w:rFonts w:ascii="Arial" w:hAnsi="Arial"/>
                                <w:b/>
                                <w:color w:val="516D8D"/>
                                <w:sz w:val="40"/>
                                <w:szCs w:val="40"/>
                              </w:rPr>
                              <w:t>his Chr</w:t>
                            </w:r>
                            <w:r w:rsidR="00C42063">
                              <w:rPr>
                                <w:rFonts w:ascii="Arial" w:hAnsi="Arial"/>
                                <w:b/>
                                <w:color w:val="516D8D"/>
                                <w:sz w:val="40"/>
                                <w:szCs w:val="40"/>
                              </w:rPr>
                              <w:t>istmas</w:t>
                            </w:r>
                          </w:p>
                          <w:p w14:paraId="4DEF485F" w14:textId="1B8E7A04" w:rsidR="00F650CC" w:rsidRPr="00F650CC" w:rsidRDefault="00C42063" w:rsidP="00F650CC">
                            <w:pPr>
                              <w:jc w:val="center"/>
                              <w:rPr>
                                <w:rFonts w:ascii="Arial" w:hAnsi="Arial"/>
                                <w:b/>
                                <w:color w:val="516D8D"/>
                                <w:sz w:val="40"/>
                                <w:szCs w:val="40"/>
                              </w:rPr>
                            </w:pPr>
                            <w:r>
                              <w:rPr>
                                <w:rFonts w:ascii="Arial" w:hAnsi="Arial"/>
                                <w:b/>
                                <w:color w:val="516D8D"/>
                                <w:sz w:val="40"/>
                                <w:szCs w:val="40"/>
                              </w:rPr>
                              <w:t>from the risk of Button B</w:t>
                            </w:r>
                            <w:r w:rsidR="00F650CC" w:rsidRPr="00F650CC">
                              <w:rPr>
                                <w:rFonts w:ascii="Arial" w:hAnsi="Arial"/>
                                <w:b/>
                                <w:color w:val="516D8D"/>
                                <w:sz w:val="40"/>
                                <w:szCs w:val="40"/>
                              </w:rPr>
                              <w:t>atteries</w:t>
                            </w:r>
                          </w:p>
                          <w:p w14:paraId="7D0FFCDF" w14:textId="76253B64" w:rsidR="00915AD9" w:rsidRPr="00977499" w:rsidRDefault="00915AD9" w:rsidP="00F650CC">
                            <w:pPr>
                              <w:rPr>
                                <w:rFonts w:ascii="Arial" w:hAnsi="Arial"/>
                                <w:b/>
                                <w:color w:val="516D8D"/>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 o:spid="_x0000_s1027" type="#_x0000_t202" style="position:absolute;margin-left:-50.2pt;margin-top:-8.95pt;width:522pt;height:5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" filled="f" stroked="f">
                <v:textbox>
                  <w:txbxContent>
                    <w:p w14:paraId="5A056207" w14:textId="77777777" w:rsidR="009A7E98" w:rsidRDefault="00B13806" w:rsidP="00F650CC">
                      <w:pPr>
                        <w:jc w:val="center"/>
                        <w:rPr>
                          <w:rFonts w:ascii="Arial" w:hAnsi="Arial"/>
                          <w:b/>
                          <w:color w:val="516D8D"/>
                          <w:sz w:val="40"/>
                          <w:szCs w:val="40"/>
                        </w:rPr>
                      </w:pPr>
                      <w:r>
                        <w:rPr>
                          <w:rFonts w:ascii="Arial" w:hAnsi="Arial"/>
                          <w:b/>
                          <w:color w:val="516D8D"/>
                          <w:sz w:val="40"/>
                          <w:szCs w:val="40"/>
                        </w:rPr>
                        <w:t>Keep children saf</w:t>
                      </w:r>
                      <w:r w:rsidR="00F650CC" w:rsidRPr="00F650CC">
                        <w:rPr>
                          <w:rFonts w:ascii="Arial" w:hAnsi="Arial"/>
                          <w:b/>
                          <w:color w:val="516D8D"/>
                          <w:sz w:val="40"/>
                          <w:szCs w:val="40"/>
                        </w:rPr>
                        <w:t>e t</w:t>
                      </w:r>
                      <w:r w:rsidR="00F650CC">
                        <w:rPr>
                          <w:rFonts w:ascii="Arial" w:hAnsi="Arial"/>
                          <w:b/>
                          <w:color w:val="516D8D"/>
                          <w:sz w:val="40"/>
                          <w:szCs w:val="40"/>
                        </w:rPr>
                        <w:t>his Chr</w:t>
                      </w:r>
                      <w:r w:rsidR="00C42063">
                        <w:rPr>
                          <w:rFonts w:ascii="Arial" w:hAnsi="Arial"/>
                          <w:b/>
                          <w:color w:val="516D8D"/>
                          <w:sz w:val="40"/>
                          <w:szCs w:val="40"/>
                        </w:rPr>
                        <w:t>istmas</w:t>
                      </w:r>
                    </w:p>
                    <w:p w14:paraId="4DEF485F" w14:textId="1B8E7A04" w:rsidR="00F650CC" w:rsidRPr="00F650CC" w:rsidRDefault="00C42063" w:rsidP="00F650CC">
                      <w:pPr>
                        <w:jc w:val="center"/>
                        <w:rPr>
                          <w:rFonts w:ascii="Arial" w:hAnsi="Arial"/>
                          <w:b/>
                          <w:color w:val="516D8D"/>
                          <w:sz w:val="40"/>
                          <w:szCs w:val="40"/>
                        </w:rPr>
                      </w:pPr>
                      <w:proofErr w:type="gramStart"/>
                      <w:r>
                        <w:rPr>
                          <w:rFonts w:ascii="Arial" w:hAnsi="Arial"/>
                          <w:b/>
                          <w:color w:val="516D8D"/>
                          <w:sz w:val="40"/>
                          <w:szCs w:val="40"/>
                        </w:rPr>
                        <w:t>from</w:t>
                      </w:r>
                      <w:proofErr w:type="gramEnd"/>
                      <w:r>
                        <w:rPr>
                          <w:rFonts w:ascii="Arial" w:hAnsi="Arial"/>
                          <w:b/>
                          <w:color w:val="516D8D"/>
                          <w:sz w:val="40"/>
                          <w:szCs w:val="40"/>
                        </w:rPr>
                        <w:t xml:space="preserve"> the risk of Button B</w:t>
                      </w:r>
                      <w:r w:rsidR="00F650CC" w:rsidRPr="00F650CC">
                        <w:rPr>
                          <w:rFonts w:ascii="Arial" w:hAnsi="Arial"/>
                          <w:b/>
                          <w:color w:val="516D8D"/>
                          <w:sz w:val="40"/>
                          <w:szCs w:val="40"/>
                        </w:rPr>
                        <w:t>atteries</w:t>
                      </w:r>
                    </w:p>
                    <w:p w14:paraId="7D0FFCDF" w14:textId="76253B64" w:rsidR="00915AD9" w:rsidRPr="00977499" w:rsidRDefault="00915AD9" w:rsidP="00F650CC">
                      <w:pPr>
                        <w:rPr>
                          <w:rFonts w:ascii="Arial" w:hAnsi="Arial"/>
                          <w:b/>
                          <w:color w:val="516D8D"/>
                          <w:sz w:val="72"/>
                        </w:rPr>
                      </w:pPr>
                    </w:p>
                  </w:txbxContent>
                </v:textbox>
                <w10:wrap type="square"/>
              </v:shape>
            </w:pict>
          </mc:Fallback>
        </mc:AlternateContent>
      </w:r>
      <w:r>
        <w:rPr>
          <w:noProof/>
          <w:lang w:eastAsia="en-GB"/>
        </w:rPr>
        <mc:AlternateContent>
          <mc:Choice Requires="wps">
            <w:drawing>
              <wp:anchor distT="0" distB="0" distL="114300" distR="114300" simplePos="0" relativeHeight="251662336" behindDoc="0" locked="0" layoutInCell="1" allowOverlap="1" wp14:anchorId="16D496FB" wp14:editId="6A1995F4">
                <wp:simplePos x="0" y="0"/>
                <wp:positionH relativeFrom="column">
                  <wp:posOffset>2794635</wp:posOffset>
                </wp:positionH>
                <wp:positionV relativeFrom="paragraph">
                  <wp:posOffset>688340</wp:posOffset>
                </wp:positionV>
                <wp:extent cx="3086100" cy="6629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086100" cy="662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5" o:spid="_x0000_s1028" type="#_x0000_t202" style="position:absolute;margin-left:220.05pt;margin-top:54.2pt;width:243pt;height:52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" filled="f" stroked="f">
                <v:textbox>
                  <w:txbxContent/>
                </v:textbox>
                <w10:wrap type="square"/>
              </v:shape>
            </w:pict>
          </mc:Fallback>
        </mc:AlternateContent>
      </w:r>
      <w:r w:rsidR="00915AD9">
        <w:br w:type="page"/>
      </w:r>
    </w:p>
    <w:p w14:paraId="680C8715" w14:textId="1BA136F0" w:rsidR="00915AD9" w:rsidRDefault="0088269F">
      <w:r>
        <w:rPr>
          <w:noProof/>
          <w:lang w:eastAsia="en-GB"/>
        </w:rPr>
        <w:lastRenderedPageBreak/>
        <mc:AlternateContent>
          <mc:Choice Requires="wps">
            <w:drawing>
              <wp:anchor distT="0" distB="0" distL="114300" distR="114300" simplePos="0" relativeHeight="251666432" behindDoc="0" locked="0" layoutInCell="1" allowOverlap="1" wp14:anchorId="38E69F98" wp14:editId="7CBED57F">
                <wp:simplePos x="0" y="0"/>
                <wp:positionH relativeFrom="column">
                  <wp:posOffset>-533400</wp:posOffset>
                </wp:positionH>
                <wp:positionV relativeFrom="paragraph">
                  <wp:posOffset>-228600</wp:posOffset>
                </wp:positionV>
                <wp:extent cx="3086100" cy="78105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086100" cy="781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3">
                        <w:txbxContent>
                          <w:p w14:paraId="72183094" w14:textId="77777777" w:rsidR="00A351CD" w:rsidRDefault="00A351CD" w:rsidP="00A351CD">
                            <w:pPr>
                              <w:rPr>
                                <w:rFonts w:ascii="Arial" w:hAnsi="Arial"/>
                                <w:b/>
                                <w:bCs/>
                                <w:sz w:val="22"/>
                                <w:szCs w:val="22"/>
                              </w:rPr>
                            </w:pPr>
                            <w:r w:rsidRPr="00A351CD">
                              <w:rPr>
                                <w:rFonts w:ascii="Arial" w:hAnsi="Arial"/>
                                <w:b/>
                                <w:bCs/>
                                <w:sz w:val="22"/>
                                <w:szCs w:val="22"/>
                              </w:rPr>
                              <w:t>How can you help keep children safe?</w:t>
                            </w:r>
                          </w:p>
                          <w:p w14:paraId="11651565" w14:textId="77777777" w:rsidR="00A351CD" w:rsidRPr="00A351CD" w:rsidRDefault="00A351CD" w:rsidP="00A351CD">
                            <w:pPr>
                              <w:rPr>
                                <w:rFonts w:ascii="Arial" w:hAnsi="Arial"/>
                                <w:b/>
                                <w:bCs/>
                                <w:sz w:val="22"/>
                                <w:szCs w:val="22"/>
                              </w:rPr>
                            </w:pPr>
                          </w:p>
                          <w:p w14:paraId="250C8C23" w14:textId="77777777" w:rsidR="00A351CD" w:rsidRDefault="00A351CD" w:rsidP="00A351CD">
                            <w:pPr>
                              <w:numPr>
                                <w:ilvl w:val="0"/>
                                <w:numId w:val="1"/>
                              </w:numPr>
                              <w:rPr>
                                <w:rFonts w:ascii="Arial" w:hAnsi="Arial"/>
                                <w:sz w:val="22"/>
                                <w:szCs w:val="22"/>
                              </w:rPr>
                            </w:pPr>
                            <w:r w:rsidRPr="00A351CD">
                              <w:rPr>
                                <w:rFonts w:ascii="Arial" w:hAnsi="Arial"/>
                                <w:sz w:val="22"/>
                                <w:szCs w:val="22"/>
                              </w:rPr>
                              <w:t>Keep all spare batteries in a sealed container out of children’s reach and sight, ideally in a high-up, lockable cupboard.</w:t>
                            </w:r>
                          </w:p>
                          <w:p w14:paraId="1B226E8C" w14:textId="77777777" w:rsidR="00A351CD" w:rsidRPr="00A351CD" w:rsidRDefault="00A351CD" w:rsidP="00A351CD">
                            <w:pPr>
                              <w:ind w:left="720"/>
                              <w:rPr>
                                <w:rFonts w:ascii="Arial" w:hAnsi="Arial"/>
                                <w:sz w:val="22"/>
                                <w:szCs w:val="22"/>
                              </w:rPr>
                            </w:pPr>
                          </w:p>
                          <w:p w14:paraId="6D68E39E" w14:textId="77777777" w:rsidR="00A351CD" w:rsidRDefault="00A351CD" w:rsidP="00A351CD">
                            <w:pPr>
                              <w:numPr>
                                <w:ilvl w:val="0"/>
                                <w:numId w:val="1"/>
                              </w:numPr>
                              <w:rPr>
                                <w:rFonts w:ascii="Arial" w:hAnsi="Arial"/>
                                <w:sz w:val="22"/>
                                <w:szCs w:val="22"/>
                              </w:rPr>
                            </w:pPr>
                            <w:r w:rsidRPr="00A351CD">
                              <w:rPr>
                                <w:rFonts w:ascii="Arial" w:hAnsi="Arial"/>
                                <w:sz w:val="22"/>
                                <w:szCs w:val="22"/>
                              </w:rPr>
                              <w:t>Keep products with batteries well out of reach if the battery compartment isn’t secured.</w:t>
                            </w:r>
                          </w:p>
                          <w:p w14:paraId="12F7B439" w14:textId="77777777" w:rsidR="00A351CD" w:rsidRPr="00A351CD" w:rsidRDefault="00A351CD" w:rsidP="00A351CD">
                            <w:pPr>
                              <w:rPr>
                                <w:rFonts w:ascii="Arial" w:hAnsi="Arial"/>
                                <w:sz w:val="22"/>
                                <w:szCs w:val="22"/>
                              </w:rPr>
                            </w:pPr>
                          </w:p>
                          <w:p w14:paraId="6BF11A7C" w14:textId="77777777" w:rsidR="00A351CD" w:rsidRDefault="00A351CD" w:rsidP="00A351CD">
                            <w:pPr>
                              <w:numPr>
                                <w:ilvl w:val="0"/>
                                <w:numId w:val="1"/>
                              </w:numPr>
                              <w:rPr>
                                <w:rFonts w:ascii="Arial" w:hAnsi="Arial"/>
                                <w:sz w:val="22"/>
                                <w:szCs w:val="22"/>
                              </w:rPr>
                            </w:pPr>
                            <w:r w:rsidRPr="00A351CD">
                              <w:rPr>
                                <w:rFonts w:ascii="Arial" w:hAnsi="Arial"/>
                                <w:sz w:val="22"/>
                                <w:szCs w:val="22"/>
                              </w:rPr>
                              <w:t>Put ‘flat’ or ‘dead’ batteries out of reach straight away and recycle them safely.</w:t>
                            </w:r>
                          </w:p>
                          <w:p w14:paraId="2B11C338" w14:textId="77777777" w:rsidR="00A351CD" w:rsidRPr="00A351CD" w:rsidRDefault="00A351CD" w:rsidP="00A351CD">
                            <w:pPr>
                              <w:rPr>
                                <w:rFonts w:ascii="Arial" w:hAnsi="Arial"/>
                                <w:sz w:val="22"/>
                                <w:szCs w:val="22"/>
                              </w:rPr>
                            </w:pPr>
                          </w:p>
                          <w:p w14:paraId="31A32BBD" w14:textId="77777777" w:rsidR="00A351CD" w:rsidRDefault="00A351CD" w:rsidP="00A351CD">
                            <w:pPr>
                              <w:numPr>
                                <w:ilvl w:val="0"/>
                                <w:numId w:val="1"/>
                              </w:numPr>
                              <w:rPr>
                                <w:rFonts w:ascii="Arial" w:hAnsi="Arial"/>
                                <w:sz w:val="22"/>
                                <w:szCs w:val="22"/>
                              </w:rPr>
                            </w:pPr>
                            <w:r w:rsidRPr="00A351CD">
                              <w:rPr>
                                <w:rFonts w:ascii="Arial" w:hAnsi="Arial"/>
                                <w:sz w:val="22"/>
                                <w:szCs w:val="22"/>
                              </w:rPr>
                              <w:t>Avoid toys from markets, discount stores or temporary shops as they may not conform to safety regulations, and take care when buying online or from overseas.</w:t>
                            </w:r>
                          </w:p>
                          <w:p w14:paraId="02926D24" w14:textId="77777777" w:rsidR="00A351CD" w:rsidRDefault="00A351CD" w:rsidP="00A351CD">
                            <w:pPr>
                              <w:rPr>
                                <w:rFonts w:ascii="Arial" w:hAnsi="Arial"/>
                                <w:sz w:val="22"/>
                                <w:szCs w:val="22"/>
                              </w:rPr>
                            </w:pPr>
                          </w:p>
                          <w:p w14:paraId="4213D05F" w14:textId="5BD1CFEC" w:rsidR="00915AD9" w:rsidRDefault="00A351CD" w:rsidP="00A351CD">
                            <w:pPr>
                              <w:numPr>
                                <w:ilvl w:val="0"/>
                                <w:numId w:val="1"/>
                              </w:numPr>
                              <w:rPr>
                                <w:rFonts w:ascii="Arial" w:hAnsi="Arial"/>
                                <w:sz w:val="22"/>
                                <w:szCs w:val="22"/>
                              </w:rPr>
                            </w:pPr>
                            <w:r w:rsidRPr="00A351CD">
                              <w:rPr>
                                <w:rFonts w:ascii="Arial" w:hAnsi="Arial"/>
                                <w:sz w:val="22"/>
                                <w:szCs w:val="22"/>
                              </w:rPr>
                              <w:t>Teach older children that button batteries are dangerous and not to play with them or give them to younger brothers and sisters.</w:t>
                            </w:r>
                          </w:p>
                          <w:p w14:paraId="6DF27D29" w14:textId="77777777" w:rsidR="00A351CD" w:rsidRDefault="00A351CD" w:rsidP="00A351CD">
                            <w:pPr>
                              <w:rPr>
                                <w:rFonts w:ascii="Arial" w:hAnsi="Arial"/>
                                <w:sz w:val="22"/>
                                <w:szCs w:val="22"/>
                              </w:rPr>
                            </w:pPr>
                          </w:p>
                          <w:p w14:paraId="65B32068" w14:textId="6A1691E5" w:rsidR="00A351CD" w:rsidRDefault="0088269F" w:rsidP="00A351CD">
                            <w:pPr>
                              <w:rPr>
                                <w:rFonts w:ascii="Arial" w:hAnsi="Arial"/>
                                <w:b/>
                                <w:bCs/>
                                <w:sz w:val="22"/>
                                <w:szCs w:val="22"/>
                                <w:lang w:val="en"/>
                              </w:rPr>
                            </w:pPr>
                            <w:r>
                              <w:rPr>
                                <w:rFonts w:ascii="Arial" w:hAnsi="Arial"/>
                                <w:b/>
                                <w:bCs/>
                                <w:sz w:val="22"/>
                                <w:szCs w:val="22"/>
                                <w:lang w:val="en"/>
                              </w:rPr>
                              <w:t>I</w:t>
                            </w:r>
                            <w:r w:rsidRPr="0088269F">
                              <w:rPr>
                                <w:rFonts w:ascii="Arial" w:hAnsi="Arial"/>
                                <w:b/>
                                <w:bCs/>
                                <w:sz w:val="22"/>
                                <w:szCs w:val="22"/>
                                <w:lang w:val="en"/>
                              </w:rPr>
                              <w:t>f you suspect a child has swallowed a button battery, act fast</w:t>
                            </w:r>
                            <w:r>
                              <w:rPr>
                                <w:rFonts w:ascii="Arial" w:hAnsi="Arial"/>
                                <w:b/>
                                <w:bCs/>
                                <w:sz w:val="22"/>
                                <w:szCs w:val="22"/>
                                <w:lang w:val="en"/>
                              </w:rPr>
                              <w:t>:</w:t>
                            </w:r>
                          </w:p>
                          <w:p w14:paraId="5C75CA2E" w14:textId="77777777" w:rsidR="0088269F" w:rsidRPr="0088269F" w:rsidRDefault="0088269F" w:rsidP="00A351CD">
                            <w:pPr>
                              <w:rPr>
                                <w:rFonts w:ascii="Arial" w:hAnsi="Arial"/>
                                <w:b/>
                                <w:bCs/>
                                <w:sz w:val="22"/>
                                <w:szCs w:val="22"/>
                                <w:lang w:val="en"/>
                              </w:rPr>
                            </w:pPr>
                          </w:p>
                          <w:p w14:paraId="23EF31CA" w14:textId="38591F69" w:rsidR="00A351CD" w:rsidRDefault="00A351CD" w:rsidP="00EC709A">
                            <w:pPr>
                              <w:numPr>
                                <w:ilvl w:val="0"/>
                                <w:numId w:val="2"/>
                              </w:numPr>
                              <w:rPr>
                                <w:rFonts w:ascii="Arial" w:hAnsi="Arial"/>
                                <w:sz w:val="22"/>
                                <w:szCs w:val="22"/>
                                <w:lang w:val="en"/>
                              </w:rPr>
                            </w:pPr>
                            <w:r w:rsidRPr="00A351CD">
                              <w:rPr>
                                <w:rFonts w:ascii="Arial" w:hAnsi="Arial"/>
                                <w:sz w:val="22"/>
                                <w:szCs w:val="22"/>
                                <w:lang w:val="en"/>
                              </w:rPr>
                              <w:t>Take them straight to the A&amp;E de</w:t>
                            </w:r>
                            <w:r w:rsidR="00EC709A">
                              <w:rPr>
                                <w:rFonts w:ascii="Arial" w:hAnsi="Arial"/>
                                <w:sz w:val="22"/>
                                <w:szCs w:val="22"/>
                                <w:lang w:val="en"/>
                              </w:rPr>
                              <w:t xml:space="preserve">partment at your local hospital </w:t>
                            </w:r>
                            <w:r w:rsidRPr="00A351CD">
                              <w:rPr>
                                <w:rFonts w:ascii="Arial" w:hAnsi="Arial"/>
                                <w:sz w:val="22"/>
                                <w:szCs w:val="22"/>
                                <w:lang w:val="en"/>
                              </w:rPr>
                              <w:t>or dial 999 for an ambulance.</w:t>
                            </w:r>
                          </w:p>
                          <w:p w14:paraId="23537C14" w14:textId="77777777" w:rsidR="0088269F" w:rsidRPr="00A351CD" w:rsidRDefault="0088269F" w:rsidP="00EC709A">
                            <w:pPr>
                              <w:rPr>
                                <w:rFonts w:ascii="Arial" w:hAnsi="Arial"/>
                                <w:sz w:val="22"/>
                                <w:szCs w:val="22"/>
                                <w:lang w:val="en"/>
                              </w:rPr>
                            </w:pPr>
                          </w:p>
                          <w:p w14:paraId="2A55DD76" w14:textId="5D29B2E4" w:rsidR="00A351CD" w:rsidRDefault="00EC709A" w:rsidP="00EC709A">
                            <w:pPr>
                              <w:numPr>
                                <w:ilvl w:val="0"/>
                                <w:numId w:val="2"/>
                              </w:numPr>
                              <w:rPr>
                                <w:rFonts w:ascii="Arial" w:hAnsi="Arial"/>
                                <w:sz w:val="22"/>
                                <w:szCs w:val="22"/>
                                <w:lang w:val="en"/>
                              </w:rPr>
                            </w:pPr>
                            <w:r>
                              <w:rPr>
                                <w:rFonts w:ascii="Arial" w:hAnsi="Arial"/>
                                <w:sz w:val="22"/>
                                <w:szCs w:val="22"/>
                                <w:lang w:val="en"/>
                              </w:rPr>
                              <w:t>Tell the doctor</w:t>
                            </w:r>
                            <w:r w:rsidR="00A351CD" w:rsidRPr="00A351CD">
                              <w:rPr>
                                <w:rFonts w:ascii="Arial" w:hAnsi="Arial"/>
                                <w:sz w:val="22"/>
                                <w:szCs w:val="22"/>
                                <w:lang w:val="en"/>
                              </w:rPr>
                              <w:t> that </w:t>
                            </w:r>
                            <w:r>
                              <w:rPr>
                                <w:rFonts w:ascii="Arial" w:hAnsi="Arial"/>
                                <w:sz w:val="22"/>
                                <w:szCs w:val="22"/>
                                <w:lang w:val="en"/>
                              </w:rPr>
                              <w:t xml:space="preserve">you think the </w:t>
                            </w:r>
                            <w:r w:rsidR="00A351CD" w:rsidRPr="00A351CD">
                              <w:rPr>
                                <w:rFonts w:ascii="Arial" w:hAnsi="Arial"/>
                                <w:sz w:val="22"/>
                                <w:szCs w:val="22"/>
                                <w:lang w:val="en"/>
                              </w:rPr>
                              <w:t>child has swallowed a button battery.</w:t>
                            </w:r>
                          </w:p>
                          <w:p w14:paraId="54CBD658" w14:textId="77777777" w:rsidR="0088269F" w:rsidRPr="00A351CD" w:rsidRDefault="0088269F" w:rsidP="00EC709A">
                            <w:pPr>
                              <w:rPr>
                                <w:rFonts w:ascii="Arial" w:hAnsi="Arial"/>
                                <w:sz w:val="22"/>
                                <w:szCs w:val="22"/>
                                <w:lang w:val="en"/>
                              </w:rPr>
                            </w:pPr>
                          </w:p>
                          <w:p w14:paraId="3B1DD1DB" w14:textId="77777777" w:rsidR="00A351CD" w:rsidRDefault="00A351CD" w:rsidP="00EC709A">
                            <w:pPr>
                              <w:numPr>
                                <w:ilvl w:val="0"/>
                                <w:numId w:val="2"/>
                              </w:numPr>
                              <w:rPr>
                                <w:rFonts w:ascii="Arial" w:hAnsi="Arial"/>
                                <w:sz w:val="22"/>
                                <w:szCs w:val="22"/>
                                <w:lang w:val="en"/>
                              </w:rPr>
                            </w:pPr>
                            <w:r w:rsidRPr="00A351CD">
                              <w:rPr>
                                <w:rFonts w:ascii="Arial" w:hAnsi="Arial"/>
                                <w:sz w:val="22"/>
                                <w:szCs w:val="22"/>
                                <w:lang w:val="en"/>
                              </w:rPr>
                              <w:t>If you have the battery packaging or the product powered by the battery, take it with you. This will help the doctor identify the type of battery and make treatment easier.</w:t>
                            </w:r>
                          </w:p>
                          <w:p w14:paraId="03127B0D" w14:textId="77777777" w:rsidR="0088269F" w:rsidRPr="00A351CD" w:rsidRDefault="0088269F" w:rsidP="00EC709A">
                            <w:pPr>
                              <w:rPr>
                                <w:rFonts w:ascii="Arial" w:hAnsi="Arial"/>
                                <w:sz w:val="22"/>
                                <w:szCs w:val="22"/>
                                <w:lang w:val="en"/>
                              </w:rPr>
                            </w:pPr>
                          </w:p>
                          <w:p w14:paraId="02089E2C" w14:textId="725F0A38" w:rsidR="00A351CD" w:rsidRDefault="00EC709A" w:rsidP="00EC709A">
                            <w:pPr>
                              <w:numPr>
                                <w:ilvl w:val="0"/>
                                <w:numId w:val="2"/>
                              </w:numPr>
                              <w:rPr>
                                <w:rFonts w:ascii="Arial" w:hAnsi="Arial"/>
                                <w:sz w:val="22"/>
                                <w:szCs w:val="22"/>
                                <w:lang w:val="en"/>
                              </w:rPr>
                            </w:pPr>
                            <w:r>
                              <w:rPr>
                                <w:rFonts w:ascii="Arial" w:hAnsi="Arial"/>
                                <w:sz w:val="22"/>
                                <w:szCs w:val="22"/>
                                <w:lang w:val="en"/>
                              </w:rPr>
                              <w:t>Do not let the</w:t>
                            </w:r>
                            <w:r w:rsidR="00A351CD" w:rsidRPr="00A351CD">
                              <w:rPr>
                                <w:rFonts w:ascii="Arial" w:hAnsi="Arial"/>
                                <w:sz w:val="22"/>
                                <w:szCs w:val="22"/>
                                <w:lang w:val="en"/>
                              </w:rPr>
                              <w:t> child eat or drink.</w:t>
                            </w:r>
                          </w:p>
                          <w:p w14:paraId="57CD52D9" w14:textId="77777777" w:rsidR="0088269F" w:rsidRPr="00A351CD" w:rsidRDefault="0088269F" w:rsidP="00EC709A">
                            <w:pPr>
                              <w:rPr>
                                <w:rFonts w:ascii="Arial" w:hAnsi="Arial"/>
                                <w:sz w:val="22"/>
                                <w:szCs w:val="22"/>
                                <w:lang w:val="en"/>
                              </w:rPr>
                            </w:pPr>
                          </w:p>
                          <w:p w14:paraId="71F17974" w14:textId="0F6D12CE" w:rsidR="0088269F" w:rsidRDefault="0088269F" w:rsidP="00EC709A">
                            <w:pPr>
                              <w:numPr>
                                <w:ilvl w:val="0"/>
                                <w:numId w:val="2"/>
                              </w:numPr>
                              <w:rPr>
                                <w:rFonts w:ascii="Arial" w:hAnsi="Arial"/>
                                <w:sz w:val="22"/>
                                <w:szCs w:val="22"/>
                                <w:lang w:val="en"/>
                              </w:rPr>
                            </w:pPr>
                            <w:r>
                              <w:rPr>
                                <w:rFonts w:ascii="Arial" w:hAnsi="Arial"/>
                                <w:sz w:val="22"/>
                                <w:szCs w:val="22"/>
                                <w:lang w:val="en"/>
                              </w:rPr>
                              <w:t>Do not make them sick</w:t>
                            </w:r>
                            <w:r w:rsidR="008A470A">
                              <w:rPr>
                                <w:rFonts w:ascii="Arial" w:hAnsi="Arial"/>
                                <w:sz w:val="22"/>
                                <w:szCs w:val="22"/>
                                <w:lang w:val="en"/>
                              </w:rPr>
                              <w:t>.</w:t>
                            </w:r>
                          </w:p>
                          <w:p w14:paraId="17F6EFE3" w14:textId="77777777" w:rsidR="0088269F" w:rsidRPr="0088269F" w:rsidRDefault="0088269F" w:rsidP="00EC709A">
                            <w:pPr>
                              <w:rPr>
                                <w:rFonts w:ascii="Arial" w:hAnsi="Arial"/>
                                <w:sz w:val="22"/>
                                <w:szCs w:val="22"/>
                                <w:lang w:val="en"/>
                              </w:rPr>
                            </w:pPr>
                          </w:p>
                          <w:p w14:paraId="3D1556DE" w14:textId="77777777" w:rsidR="0088269F" w:rsidRDefault="00A351CD" w:rsidP="00EC709A">
                            <w:pPr>
                              <w:numPr>
                                <w:ilvl w:val="0"/>
                                <w:numId w:val="2"/>
                              </w:numPr>
                              <w:rPr>
                                <w:rFonts w:ascii="Arial" w:hAnsi="Arial"/>
                                <w:sz w:val="22"/>
                                <w:szCs w:val="22"/>
                                <w:lang w:val="en"/>
                              </w:rPr>
                            </w:pPr>
                            <w:r w:rsidRPr="00A351CD">
                              <w:rPr>
                                <w:rFonts w:ascii="Arial" w:hAnsi="Arial"/>
                                <w:sz w:val="22"/>
                                <w:szCs w:val="22"/>
                                <w:lang w:val="en"/>
                              </w:rPr>
                              <w:t>Trust your instincts and act fast – do not wait to see if any symptoms </w:t>
                            </w:r>
                            <w:r w:rsidR="0088269F">
                              <w:rPr>
                                <w:rFonts w:ascii="Arial" w:hAnsi="Arial"/>
                                <w:sz w:val="22"/>
                                <w:szCs w:val="22"/>
                                <w:lang w:val="en"/>
                              </w:rPr>
                              <w:t xml:space="preserve"> </w:t>
                            </w:r>
                          </w:p>
                          <w:p w14:paraId="245F5C8C" w14:textId="76B25837" w:rsidR="00A351CD" w:rsidRPr="00A351CD" w:rsidRDefault="00A351CD" w:rsidP="00EC709A">
                            <w:pPr>
                              <w:ind w:firstLine="720"/>
                              <w:rPr>
                                <w:rFonts w:ascii="Arial" w:hAnsi="Arial"/>
                                <w:sz w:val="22"/>
                                <w:szCs w:val="22"/>
                                <w:lang w:val="en"/>
                              </w:rPr>
                            </w:pPr>
                            <w:r w:rsidRPr="00A351CD">
                              <w:rPr>
                                <w:rFonts w:ascii="Arial" w:hAnsi="Arial"/>
                                <w:sz w:val="22"/>
                                <w:szCs w:val="22"/>
                                <w:lang w:val="en"/>
                              </w:rPr>
                              <w:t>develop.</w:t>
                            </w:r>
                          </w:p>
                          <w:p w14:paraId="2B744C09" w14:textId="1041F10A" w:rsidR="0088269F" w:rsidRDefault="0088269F" w:rsidP="0088269F">
                            <w:pPr>
                              <w:rPr>
                                <w:rFonts w:ascii="Arial" w:hAnsi="Arial"/>
                                <w:b/>
                                <w:bCs/>
                                <w:sz w:val="22"/>
                                <w:szCs w:val="22"/>
                              </w:rPr>
                            </w:pPr>
                            <w:r>
                              <w:rPr>
                                <w:rFonts w:ascii="Arial" w:hAnsi="Arial"/>
                                <w:b/>
                                <w:bCs/>
                                <w:sz w:val="22"/>
                                <w:szCs w:val="22"/>
                              </w:rPr>
                              <w:t>Help</w:t>
                            </w:r>
                            <w:r w:rsidRPr="0088269F">
                              <w:rPr>
                                <w:rFonts w:ascii="Arial" w:hAnsi="Arial"/>
                                <w:b/>
                                <w:bCs/>
                                <w:sz w:val="22"/>
                                <w:szCs w:val="22"/>
                              </w:rPr>
                              <w:t xml:space="preserve"> spread the word</w:t>
                            </w:r>
                            <w:r>
                              <w:rPr>
                                <w:rFonts w:ascii="Arial" w:hAnsi="Arial"/>
                                <w:b/>
                                <w:bCs/>
                                <w:sz w:val="22"/>
                                <w:szCs w:val="22"/>
                              </w:rPr>
                              <w:t>:</w:t>
                            </w:r>
                          </w:p>
                          <w:p w14:paraId="4EEDB4E7" w14:textId="77777777" w:rsidR="0088269F" w:rsidRPr="0088269F" w:rsidRDefault="0088269F" w:rsidP="0088269F">
                            <w:pPr>
                              <w:rPr>
                                <w:rFonts w:ascii="Arial" w:hAnsi="Arial"/>
                                <w:b/>
                                <w:bCs/>
                                <w:sz w:val="22"/>
                                <w:szCs w:val="22"/>
                              </w:rPr>
                            </w:pPr>
                          </w:p>
                          <w:p w14:paraId="2795C7D8" w14:textId="409B0DAC" w:rsidR="0088269F" w:rsidRDefault="0071456B" w:rsidP="0088269F">
                            <w:pPr>
                              <w:numPr>
                                <w:ilvl w:val="0"/>
                                <w:numId w:val="3"/>
                              </w:numPr>
                              <w:rPr>
                                <w:rFonts w:ascii="Arial" w:hAnsi="Arial"/>
                                <w:sz w:val="22"/>
                                <w:szCs w:val="22"/>
                              </w:rPr>
                            </w:pPr>
                            <w:hyperlink r:id="rId11" w:tgtFrame="_blank" w:history="1">
                              <w:r w:rsidR="008A470A">
                                <w:rPr>
                                  <w:rStyle w:val="Hyperlink"/>
                                  <w:rFonts w:ascii="Arial" w:hAnsi="Arial"/>
                                  <w:b/>
                                  <w:bCs/>
                                  <w:sz w:val="22"/>
                                  <w:szCs w:val="22"/>
                                </w:rPr>
                                <w:t xml:space="preserve">Click here to find out more about </w:t>
                              </w:r>
                              <w:r w:rsidR="0088269F" w:rsidRPr="0088269F">
                                <w:rPr>
                                  <w:rStyle w:val="Hyperlink"/>
                                  <w:rFonts w:ascii="Arial" w:hAnsi="Arial"/>
                                  <w:b/>
                                  <w:bCs/>
                                  <w:sz w:val="22"/>
                                  <w:szCs w:val="22"/>
                                </w:rPr>
                                <w:t>button batteries a</w:t>
                              </w:r>
                              <w:r w:rsidR="008A470A">
                                <w:rPr>
                                  <w:rStyle w:val="Hyperlink"/>
                                  <w:rFonts w:ascii="Arial" w:hAnsi="Arial"/>
                                  <w:b/>
                                  <w:bCs/>
                                  <w:sz w:val="22"/>
                                  <w:szCs w:val="22"/>
                                </w:rPr>
                                <w:t>nd the risk</w:t>
                              </w:r>
                              <w:r w:rsidR="0088269F" w:rsidRPr="0088269F">
                                <w:rPr>
                                  <w:rStyle w:val="Hyperlink"/>
                                  <w:rFonts w:ascii="Arial" w:hAnsi="Arial"/>
                                  <w:b/>
                                  <w:bCs/>
                                  <w:sz w:val="22"/>
                                  <w:szCs w:val="22"/>
                                </w:rPr>
                                <w:t xml:space="preserve">s </w:t>
                              </w:r>
                            </w:hyperlink>
                            <w:r w:rsidR="0088269F" w:rsidRPr="0088269F">
                              <w:rPr>
                                <w:rFonts w:ascii="Arial" w:hAnsi="Arial"/>
                                <w:sz w:val="22"/>
                                <w:szCs w:val="22"/>
                              </w:rPr>
                              <w:t>and share this informati</w:t>
                            </w:r>
                            <w:r w:rsidR="0088269F">
                              <w:rPr>
                                <w:rFonts w:ascii="Arial" w:hAnsi="Arial"/>
                                <w:sz w:val="22"/>
                                <w:szCs w:val="22"/>
                              </w:rPr>
                              <w:t>on with your friends, family and colleagues.</w:t>
                            </w:r>
                          </w:p>
                          <w:p w14:paraId="4EA3CB24" w14:textId="77777777" w:rsidR="0088269F" w:rsidRPr="0088269F" w:rsidRDefault="0088269F" w:rsidP="0088269F">
                            <w:pPr>
                              <w:ind w:left="720"/>
                              <w:rPr>
                                <w:rFonts w:ascii="Arial" w:hAnsi="Arial"/>
                                <w:sz w:val="22"/>
                                <w:szCs w:val="22"/>
                              </w:rPr>
                            </w:pPr>
                          </w:p>
                          <w:p w14:paraId="38206364" w14:textId="4FAFDC8C" w:rsidR="0088269F" w:rsidRDefault="0088269F" w:rsidP="0088269F">
                            <w:pPr>
                              <w:numPr>
                                <w:ilvl w:val="0"/>
                                <w:numId w:val="3"/>
                              </w:numPr>
                              <w:rPr>
                                <w:rFonts w:ascii="Arial" w:hAnsi="Arial"/>
                                <w:sz w:val="22"/>
                                <w:szCs w:val="22"/>
                              </w:rPr>
                            </w:pPr>
                            <w:r>
                              <w:rPr>
                                <w:rFonts w:ascii="Arial" w:hAnsi="Arial"/>
                                <w:sz w:val="22"/>
                                <w:szCs w:val="22"/>
                              </w:rPr>
                              <w:t>If you work with parents, a</w:t>
                            </w:r>
                            <w:r w:rsidRPr="0088269F">
                              <w:rPr>
                                <w:rFonts w:ascii="Arial" w:hAnsi="Arial"/>
                                <w:sz w:val="22"/>
                                <w:szCs w:val="22"/>
                              </w:rPr>
                              <w:t> </w:t>
                            </w:r>
                            <w:hyperlink r:id="rId12" w:history="1">
                              <w:r w:rsidRPr="0088269F">
                                <w:rPr>
                                  <w:rStyle w:val="Hyperlink"/>
                                  <w:rFonts w:ascii="Arial" w:hAnsi="Arial"/>
                                  <w:b/>
                                  <w:bCs/>
                                  <w:sz w:val="22"/>
                                  <w:szCs w:val="22"/>
                                </w:rPr>
                                <w:t>button battery safety pack</w:t>
                              </w:r>
                            </w:hyperlink>
                            <w:r w:rsidRPr="0088269F">
                              <w:rPr>
                                <w:rFonts w:ascii="Arial" w:hAnsi="Arial"/>
                                <w:sz w:val="22"/>
                                <w:szCs w:val="22"/>
                              </w:rPr>
                              <w:t>, with a pos</w:t>
                            </w:r>
                            <w:r>
                              <w:rPr>
                                <w:rFonts w:ascii="Arial" w:hAnsi="Arial"/>
                                <w:sz w:val="22"/>
                                <w:szCs w:val="22"/>
                              </w:rPr>
                              <w:t>ter and 100 flyers, can help</w:t>
                            </w:r>
                            <w:r w:rsidRPr="0088269F">
                              <w:rPr>
                                <w:rFonts w:ascii="Arial" w:hAnsi="Arial"/>
                                <w:sz w:val="22"/>
                                <w:szCs w:val="22"/>
                              </w:rPr>
                              <w:t xml:space="preserve"> spread the word.</w:t>
                            </w:r>
                          </w:p>
                          <w:p w14:paraId="28ACB4C9" w14:textId="77777777" w:rsidR="0088269F" w:rsidRPr="0088269F" w:rsidRDefault="0088269F" w:rsidP="0088269F">
                            <w:pPr>
                              <w:rPr>
                                <w:rFonts w:ascii="Arial" w:hAnsi="Arial"/>
                                <w:sz w:val="22"/>
                                <w:szCs w:val="22"/>
                              </w:rPr>
                            </w:pPr>
                          </w:p>
                          <w:p w14:paraId="168D3BCE" w14:textId="433C06DB" w:rsidR="0088269F" w:rsidRPr="0088269F" w:rsidRDefault="0088269F" w:rsidP="0088269F">
                            <w:pPr>
                              <w:rPr>
                                <w:rFonts w:ascii="Arial" w:hAnsi="Arial"/>
                                <w:b/>
                                <w:bCs/>
                                <w:sz w:val="22"/>
                                <w:szCs w:val="22"/>
                              </w:rPr>
                            </w:pPr>
                            <w:r w:rsidRPr="0088269F">
                              <w:rPr>
                                <w:rFonts w:ascii="Arial" w:hAnsi="Arial"/>
                                <w:b/>
                                <w:bCs/>
                                <w:sz w:val="22"/>
                                <w:szCs w:val="22"/>
                              </w:rPr>
                              <w:t>More information</w:t>
                            </w:r>
                          </w:p>
                          <w:p w14:paraId="46850DC4" w14:textId="0C9790FC" w:rsidR="0088269F" w:rsidRDefault="0088269F" w:rsidP="0088269F">
                            <w:pPr>
                              <w:rPr>
                                <w:rFonts w:ascii="Arial" w:hAnsi="Arial"/>
                                <w:sz w:val="22"/>
                                <w:szCs w:val="22"/>
                              </w:rPr>
                            </w:pPr>
                            <w:r w:rsidRPr="0088269F">
                              <w:rPr>
                                <w:rFonts w:ascii="Arial" w:hAnsi="Arial"/>
                                <w:sz w:val="22"/>
                                <w:szCs w:val="22"/>
                              </w:rPr>
                              <w:t>The website of the British and Irish Portable Battery Association (BIPBA) has advice on the risks for parents a</w:t>
                            </w:r>
                            <w:r w:rsidR="00EC709A">
                              <w:rPr>
                                <w:rFonts w:ascii="Arial" w:hAnsi="Arial"/>
                                <w:sz w:val="22"/>
                                <w:szCs w:val="22"/>
                              </w:rPr>
                              <w:t>nd medical professionals -</w:t>
                            </w:r>
                            <w:hyperlink r:id="rId13" w:tgtFrame="_blank" w:tooltip="Button Battery Safety" w:history="1">
                              <w:r w:rsidRPr="0088269F">
                                <w:rPr>
                                  <w:rStyle w:val="Hyperlink"/>
                                  <w:rFonts w:ascii="Arial" w:hAnsi="Arial"/>
                                  <w:b/>
                                  <w:bCs/>
                                  <w:sz w:val="22"/>
                                  <w:szCs w:val="22"/>
                                </w:rPr>
                                <w:t>http://buttonbatterysafety.com</w:t>
                              </w:r>
                            </w:hyperlink>
                            <w:r w:rsidRPr="0088269F">
                              <w:rPr>
                                <w:rFonts w:ascii="Arial" w:hAnsi="Arial"/>
                                <w:sz w:val="22"/>
                                <w:szCs w:val="22"/>
                              </w:rPr>
                              <w:t>.</w:t>
                            </w:r>
                          </w:p>
                          <w:p w14:paraId="70DFE229" w14:textId="77777777" w:rsidR="0088269F" w:rsidRDefault="0088269F" w:rsidP="0088269F">
                            <w:pPr>
                              <w:rPr>
                                <w:rFonts w:ascii="Arial" w:hAnsi="Arial"/>
                                <w:sz w:val="22"/>
                                <w:szCs w:val="22"/>
                              </w:rPr>
                            </w:pPr>
                          </w:p>
                          <w:p w14:paraId="57F44098" w14:textId="77777777" w:rsidR="0088269F" w:rsidRPr="0088269F" w:rsidRDefault="0088269F" w:rsidP="0088269F">
                            <w:pPr>
                              <w:rPr>
                                <w:rFonts w:ascii="Arial" w:hAnsi="Arial"/>
                                <w:sz w:val="22"/>
                                <w:szCs w:val="22"/>
                              </w:rPr>
                            </w:pPr>
                          </w:p>
                          <w:p w14:paraId="6144F409" w14:textId="79C90750" w:rsidR="00A351CD" w:rsidRDefault="0088269F" w:rsidP="0088269F">
                            <w:pPr>
                              <w:rPr>
                                <w:rFonts w:ascii="Arial" w:hAnsi="Arial"/>
                                <w:b/>
                                <w:bCs/>
                                <w:sz w:val="22"/>
                                <w:szCs w:val="22"/>
                              </w:rPr>
                            </w:pPr>
                            <w:r>
                              <w:rPr>
                                <w:rFonts w:ascii="Arial" w:hAnsi="Arial"/>
                                <w:b/>
                                <w:bCs/>
                                <w:sz w:val="22"/>
                                <w:szCs w:val="22"/>
                              </w:rPr>
                              <w:t>Please help</w:t>
                            </w:r>
                            <w:r w:rsidRPr="0088269F">
                              <w:rPr>
                                <w:rFonts w:ascii="Arial" w:hAnsi="Arial"/>
                                <w:b/>
                                <w:bCs/>
                                <w:sz w:val="22"/>
                                <w:szCs w:val="22"/>
                              </w:rPr>
                              <w:t xml:space="preserve"> get the word out as widely as possible. With your support, </w:t>
                            </w:r>
                            <w:r>
                              <w:rPr>
                                <w:rFonts w:ascii="Arial" w:hAnsi="Arial"/>
                                <w:b/>
                                <w:bCs/>
                                <w:sz w:val="22"/>
                                <w:szCs w:val="22"/>
                              </w:rPr>
                              <w:t>children</w:t>
                            </w:r>
                            <w:r w:rsidRPr="0088269F">
                              <w:rPr>
                                <w:rFonts w:ascii="Arial" w:hAnsi="Arial"/>
                                <w:b/>
                                <w:bCs/>
                                <w:sz w:val="22"/>
                                <w:szCs w:val="22"/>
                              </w:rPr>
                              <w:t xml:space="preserve"> can</w:t>
                            </w:r>
                            <w:r>
                              <w:rPr>
                                <w:rFonts w:ascii="Arial" w:hAnsi="Arial"/>
                                <w:b/>
                                <w:bCs/>
                                <w:sz w:val="22"/>
                                <w:szCs w:val="22"/>
                              </w:rPr>
                              <w:t xml:space="preserve"> be kept</w:t>
                            </w:r>
                            <w:r w:rsidRPr="0088269F">
                              <w:rPr>
                                <w:rFonts w:ascii="Arial" w:hAnsi="Arial"/>
                                <w:b/>
                                <w:bCs/>
                                <w:sz w:val="22"/>
                                <w:szCs w:val="22"/>
                              </w:rPr>
                              <w:t xml:space="preserve"> safe this Christmas from these devastating injuries.</w:t>
                            </w:r>
                          </w:p>
                          <w:p w14:paraId="7EE7EA3C" w14:textId="77777777" w:rsidR="0088269F" w:rsidRDefault="0088269F" w:rsidP="0088269F">
                            <w:pPr>
                              <w:rPr>
                                <w:rFonts w:ascii="Arial" w:hAnsi="Arial"/>
                                <w:b/>
                                <w:bCs/>
                                <w:sz w:val="22"/>
                                <w:szCs w:val="22"/>
                              </w:rPr>
                            </w:pPr>
                          </w:p>
                          <w:p w14:paraId="2211FD27" w14:textId="609CEF7A" w:rsidR="0088269F" w:rsidRPr="0088269F" w:rsidRDefault="0088269F" w:rsidP="0088269F">
                            <w:pPr>
                              <w:rPr>
                                <w:rFonts w:ascii="Arial" w:hAnsi="Arial"/>
                                <w:sz w:val="18"/>
                                <w:szCs w:val="18"/>
                              </w:rPr>
                            </w:pPr>
                            <w:r>
                              <w:rPr>
                                <w:rFonts w:ascii="Arial" w:hAnsi="Arial"/>
                                <w:b/>
                                <w:bCs/>
                                <w:sz w:val="18"/>
                                <w:szCs w:val="18"/>
                              </w:rPr>
                              <w:t xml:space="preserve">Reference: </w:t>
                            </w:r>
                            <w:r w:rsidR="00EC709A">
                              <w:rPr>
                                <w:rFonts w:ascii="Arial" w:hAnsi="Arial"/>
                                <w:b/>
                                <w:bCs/>
                                <w:sz w:val="18"/>
                                <w:szCs w:val="18"/>
                              </w:rPr>
                              <w:t xml:space="preserve">Child Accident Prevention Trust </w:t>
                            </w:r>
                            <w:hyperlink r:id="rId14" w:history="1">
                              <w:r w:rsidR="00EC709A" w:rsidRPr="000755EB">
                                <w:rPr>
                                  <w:rStyle w:val="Hyperlink"/>
                                  <w:rFonts w:ascii="Arial" w:hAnsi="Arial"/>
                                  <w:b/>
                                  <w:bCs/>
                                  <w:sz w:val="18"/>
                                  <w:szCs w:val="18"/>
                                </w:rPr>
                                <w:t>https://www.capt.org.uk</w:t>
                              </w:r>
                            </w:hyperlink>
                            <w:r w:rsidR="00EC709A">
                              <w:rPr>
                                <w:rFonts w:ascii="Arial" w:hAnsi="Arial"/>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margin-left:-42pt;margin-top:-18pt;width:243pt;height:6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" filled="f" stroked="f">
                <v:textbox style="mso-next-textbox:#Text Box 8">
                  <w:txbxContent>
                    <w:p w14:paraId="72183094" w14:textId="77777777" w:rsidR="00A351CD" w:rsidRDefault="00A351CD" w:rsidP="00A351CD">
                      <w:pPr>
                        <w:rPr>
                          <w:rFonts w:ascii="Arial" w:hAnsi="Arial"/>
                          <w:b/>
                          <w:bCs/>
                          <w:sz w:val="22"/>
                          <w:szCs w:val="22"/>
                        </w:rPr>
                      </w:pPr>
                      <w:r w:rsidRPr="00A351CD">
                        <w:rPr>
                          <w:rFonts w:ascii="Arial" w:hAnsi="Arial"/>
                          <w:b/>
                          <w:bCs/>
                          <w:sz w:val="22"/>
                          <w:szCs w:val="22"/>
                        </w:rPr>
                        <w:t>How can you help keep children safe?</w:t>
                      </w:r>
                    </w:p>
                    <w:p w14:paraId="11651565" w14:textId="77777777" w:rsidR="00A351CD" w:rsidRPr="00A351CD" w:rsidRDefault="00A351CD" w:rsidP="00A351CD">
                      <w:pPr>
                        <w:rPr>
                          <w:rFonts w:ascii="Arial" w:hAnsi="Arial"/>
                          <w:b/>
                          <w:bCs/>
                          <w:sz w:val="22"/>
                          <w:szCs w:val="22"/>
                        </w:rPr>
                      </w:pPr>
                    </w:p>
                    <w:p w14:paraId="250C8C23" w14:textId="77777777" w:rsidR="00A351CD" w:rsidRDefault="00A351CD" w:rsidP="00A351CD">
                      <w:pPr>
                        <w:numPr>
                          <w:ilvl w:val="0"/>
                          <w:numId w:val="1"/>
                        </w:numPr>
                        <w:rPr>
                          <w:rFonts w:ascii="Arial" w:hAnsi="Arial"/>
                          <w:sz w:val="22"/>
                          <w:szCs w:val="22"/>
                        </w:rPr>
                      </w:pPr>
                      <w:r w:rsidRPr="00A351CD">
                        <w:rPr>
                          <w:rFonts w:ascii="Arial" w:hAnsi="Arial"/>
                          <w:sz w:val="22"/>
                          <w:szCs w:val="22"/>
                        </w:rPr>
                        <w:t>Keep all spare batteries in a sealed container out of children’s reach and sight, ideally in a high-up, lockable cupboard.</w:t>
                      </w:r>
                    </w:p>
                    <w:p w14:paraId="1B226E8C" w14:textId="77777777" w:rsidR="00A351CD" w:rsidRPr="00A351CD" w:rsidRDefault="00A351CD" w:rsidP="00A351CD">
                      <w:pPr>
                        <w:ind w:left="720"/>
                        <w:rPr>
                          <w:rFonts w:ascii="Arial" w:hAnsi="Arial"/>
                          <w:sz w:val="22"/>
                          <w:szCs w:val="22"/>
                        </w:rPr>
                      </w:pPr>
                    </w:p>
                    <w:p w14:paraId="6D68E39E" w14:textId="77777777" w:rsidR="00A351CD" w:rsidRDefault="00A351CD" w:rsidP="00A351CD">
                      <w:pPr>
                        <w:numPr>
                          <w:ilvl w:val="0"/>
                          <w:numId w:val="1"/>
                        </w:numPr>
                        <w:rPr>
                          <w:rFonts w:ascii="Arial" w:hAnsi="Arial"/>
                          <w:sz w:val="22"/>
                          <w:szCs w:val="22"/>
                        </w:rPr>
                      </w:pPr>
                      <w:r w:rsidRPr="00A351CD">
                        <w:rPr>
                          <w:rFonts w:ascii="Arial" w:hAnsi="Arial"/>
                          <w:sz w:val="22"/>
                          <w:szCs w:val="22"/>
                        </w:rPr>
                        <w:t>Keep products with batteries well out of reach if the battery compartment isn’t secured.</w:t>
                      </w:r>
                    </w:p>
                    <w:p w14:paraId="12F7B439" w14:textId="77777777" w:rsidR="00A351CD" w:rsidRPr="00A351CD" w:rsidRDefault="00A351CD" w:rsidP="00A351CD">
                      <w:pPr>
                        <w:rPr>
                          <w:rFonts w:ascii="Arial" w:hAnsi="Arial"/>
                          <w:sz w:val="22"/>
                          <w:szCs w:val="22"/>
                        </w:rPr>
                      </w:pPr>
                    </w:p>
                    <w:p w14:paraId="6BF11A7C" w14:textId="77777777" w:rsidR="00A351CD" w:rsidRDefault="00A351CD" w:rsidP="00A351CD">
                      <w:pPr>
                        <w:numPr>
                          <w:ilvl w:val="0"/>
                          <w:numId w:val="1"/>
                        </w:numPr>
                        <w:rPr>
                          <w:rFonts w:ascii="Arial" w:hAnsi="Arial"/>
                          <w:sz w:val="22"/>
                          <w:szCs w:val="22"/>
                        </w:rPr>
                      </w:pPr>
                      <w:r w:rsidRPr="00A351CD">
                        <w:rPr>
                          <w:rFonts w:ascii="Arial" w:hAnsi="Arial"/>
                          <w:sz w:val="22"/>
                          <w:szCs w:val="22"/>
                        </w:rPr>
                        <w:t>Put ‘flat’ or ‘dead’ batteries out of reach straight away and recycle them safely.</w:t>
                      </w:r>
                    </w:p>
                    <w:p w14:paraId="2B11C338" w14:textId="77777777" w:rsidR="00A351CD" w:rsidRPr="00A351CD" w:rsidRDefault="00A351CD" w:rsidP="00A351CD">
                      <w:pPr>
                        <w:rPr>
                          <w:rFonts w:ascii="Arial" w:hAnsi="Arial"/>
                          <w:sz w:val="22"/>
                          <w:szCs w:val="22"/>
                        </w:rPr>
                      </w:pPr>
                    </w:p>
                    <w:p w14:paraId="31A32BBD" w14:textId="77777777" w:rsidR="00A351CD" w:rsidRDefault="00A351CD" w:rsidP="00A351CD">
                      <w:pPr>
                        <w:numPr>
                          <w:ilvl w:val="0"/>
                          <w:numId w:val="1"/>
                        </w:numPr>
                        <w:rPr>
                          <w:rFonts w:ascii="Arial" w:hAnsi="Arial"/>
                          <w:sz w:val="22"/>
                          <w:szCs w:val="22"/>
                        </w:rPr>
                      </w:pPr>
                      <w:r w:rsidRPr="00A351CD">
                        <w:rPr>
                          <w:rFonts w:ascii="Arial" w:hAnsi="Arial"/>
                          <w:sz w:val="22"/>
                          <w:szCs w:val="22"/>
                        </w:rPr>
                        <w:t>Avoid toys from markets, discount stores or temporary shops as they may not conform to safety regulations, and take care when buying online or from overseas.</w:t>
                      </w:r>
                    </w:p>
                    <w:p w14:paraId="02926D24" w14:textId="77777777" w:rsidR="00A351CD" w:rsidRDefault="00A351CD" w:rsidP="00A351CD">
                      <w:pPr>
                        <w:rPr>
                          <w:rFonts w:ascii="Arial" w:hAnsi="Arial"/>
                          <w:sz w:val="22"/>
                          <w:szCs w:val="22"/>
                        </w:rPr>
                      </w:pPr>
                    </w:p>
                    <w:p w14:paraId="4213D05F" w14:textId="5BD1CFEC" w:rsidR="00915AD9" w:rsidRDefault="00A351CD" w:rsidP="00A351CD">
                      <w:pPr>
                        <w:numPr>
                          <w:ilvl w:val="0"/>
                          <w:numId w:val="1"/>
                        </w:numPr>
                        <w:rPr>
                          <w:rFonts w:ascii="Arial" w:hAnsi="Arial"/>
                          <w:sz w:val="22"/>
                          <w:szCs w:val="22"/>
                        </w:rPr>
                      </w:pPr>
                      <w:r w:rsidRPr="00A351CD">
                        <w:rPr>
                          <w:rFonts w:ascii="Arial" w:hAnsi="Arial"/>
                          <w:sz w:val="22"/>
                          <w:szCs w:val="22"/>
                        </w:rPr>
                        <w:t>Teach older children that button batteries are dangerous and not to play with them or give them to younger brothers and sisters.</w:t>
                      </w:r>
                    </w:p>
                    <w:p w14:paraId="6DF27D29" w14:textId="77777777" w:rsidR="00A351CD" w:rsidRDefault="00A351CD" w:rsidP="00A351CD">
                      <w:pPr>
                        <w:rPr>
                          <w:rFonts w:ascii="Arial" w:hAnsi="Arial"/>
                          <w:sz w:val="22"/>
                          <w:szCs w:val="22"/>
                        </w:rPr>
                      </w:pPr>
                    </w:p>
                    <w:p w14:paraId="65B32068" w14:textId="6A1691E5" w:rsidR="00A351CD" w:rsidRDefault="0088269F" w:rsidP="00A351CD">
                      <w:pPr>
                        <w:rPr>
                          <w:rFonts w:ascii="Arial" w:hAnsi="Arial"/>
                          <w:b/>
                          <w:bCs/>
                          <w:sz w:val="22"/>
                          <w:szCs w:val="22"/>
                          <w:lang w:val="en"/>
                        </w:rPr>
                      </w:pPr>
                      <w:r>
                        <w:rPr>
                          <w:rFonts w:ascii="Arial" w:hAnsi="Arial"/>
                          <w:b/>
                          <w:bCs/>
                          <w:sz w:val="22"/>
                          <w:szCs w:val="22"/>
                          <w:lang w:val="en"/>
                        </w:rPr>
                        <w:t>I</w:t>
                      </w:r>
                      <w:r w:rsidRPr="0088269F">
                        <w:rPr>
                          <w:rFonts w:ascii="Arial" w:hAnsi="Arial"/>
                          <w:b/>
                          <w:bCs/>
                          <w:sz w:val="22"/>
                          <w:szCs w:val="22"/>
                          <w:lang w:val="en"/>
                        </w:rPr>
                        <w:t>f you suspect a child has swallowed a button battery, act fast</w:t>
                      </w:r>
                      <w:r>
                        <w:rPr>
                          <w:rFonts w:ascii="Arial" w:hAnsi="Arial"/>
                          <w:b/>
                          <w:bCs/>
                          <w:sz w:val="22"/>
                          <w:szCs w:val="22"/>
                          <w:lang w:val="en"/>
                        </w:rPr>
                        <w:t>:</w:t>
                      </w:r>
                    </w:p>
                    <w:p w14:paraId="5C75CA2E" w14:textId="77777777" w:rsidR="0088269F" w:rsidRPr="0088269F" w:rsidRDefault="0088269F" w:rsidP="00A351CD">
                      <w:pPr>
                        <w:rPr>
                          <w:rFonts w:ascii="Arial" w:hAnsi="Arial"/>
                          <w:b/>
                          <w:bCs/>
                          <w:sz w:val="22"/>
                          <w:szCs w:val="22"/>
                          <w:lang w:val="en"/>
                        </w:rPr>
                      </w:pPr>
                    </w:p>
                    <w:p w14:paraId="23EF31CA" w14:textId="38591F69" w:rsidR="00A351CD" w:rsidRDefault="00A351CD" w:rsidP="00EC709A">
                      <w:pPr>
                        <w:numPr>
                          <w:ilvl w:val="0"/>
                          <w:numId w:val="2"/>
                        </w:numPr>
                        <w:rPr>
                          <w:rFonts w:ascii="Arial" w:hAnsi="Arial"/>
                          <w:sz w:val="22"/>
                          <w:szCs w:val="22"/>
                          <w:lang w:val="en"/>
                        </w:rPr>
                      </w:pPr>
                      <w:r w:rsidRPr="00A351CD">
                        <w:rPr>
                          <w:rFonts w:ascii="Arial" w:hAnsi="Arial"/>
                          <w:sz w:val="22"/>
                          <w:szCs w:val="22"/>
                          <w:lang w:val="en"/>
                        </w:rPr>
                        <w:t>Take them straight to the A&amp;E de</w:t>
                      </w:r>
                      <w:r w:rsidR="00EC709A">
                        <w:rPr>
                          <w:rFonts w:ascii="Arial" w:hAnsi="Arial"/>
                          <w:sz w:val="22"/>
                          <w:szCs w:val="22"/>
                          <w:lang w:val="en"/>
                        </w:rPr>
                        <w:t xml:space="preserve">partment at your local hospital </w:t>
                      </w:r>
                      <w:r w:rsidRPr="00A351CD">
                        <w:rPr>
                          <w:rFonts w:ascii="Arial" w:hAnsi="Arial"/>
                          <w:sz w:val="22"/>
                          <w:szCs w:val="22"/>
                          <w:lang w:val="en"/>
                        </w:rPr>
                        <w:t>or dial 999 for an ambulance.</w:t>
                      </w:r>
                    </w:p>
                    <w:p w14:paraId="23537C14" w14:textId="77777777" w:rsidR="0088269F" w:rsidRPr="00A351CD" w:rsidRDefault="0088269F" w:rsidP="00EC709A">
                      <w:pPr>
                        <w:rPr>
                          <w:rFonts w:ascii="Arial" w:hAnsi="Arial"/>
                          <w:sz w:val="22"/>
                          <w:szCs w:val="22"/>
                          <w:lang w:val="en"/>
                        </w:rPr>
                      </w:pPr>
                    </w:p>
                    <w:p w14:paraId="2A55DD76" w14:textId="5D29B2E4" w:rsidR="00A351CD" w:rsidRDefault="00EC709A" w:rsidP="00EC709A">
                      <w:pPr>
                        <w:numPr>
                          <w:ilvl w:val="0"/>
                          <w:numId w:val="2"/>
                        </w:numPr>
                        <w:rPr>
                          <w:rFonts w:ascii="Arial" w:hAnsi="Arial"/>
                          <w:sz w:val="22"/>
                          <w:szCs w:val="22"/>
                          <w:lang w:val="en"/>
                        </w:rPr>
                      </w:pPr>
                      <w:r>
                        <w:rPr>
                          <w:rFonts w:ascii="Arial" w:hAnsi="Arial"/>
                          <w:sz w:val="22"/>
                          <w:szCs w:val="22"/>
                          <w:lang w:val="en"/>
                        </w:rPr>
                        <w:t>Tell the doctor</w:t>
                      </w:r>
                      <w:r w:rsidR="00A351CD" w:rsidRPr="00A351CD">
                        <w:rPr>
                          <w:rFonts w:ascii="Arial" w:hAnsi="Arial"/>
                          <w:sz w:val="22"/>
                          <w:szCs w:val="22"/>
                          <w:lang w:val="en"/>
                        </w:rPr>
                        <w:t> that </w:t>
                      </w:r>
                      <w:r>
                        <w:rPr>
                          <w:rFonts w:ascii="Arial" w:hAnsi="Arial"/>
                          <w:sz w:val="22"/>
                          <w:szCs w:val="22"/>
                          <w:lang w:val="en"/>
                        </w:rPr>
                        <w:t xml:space="preserve">you think the </w:t>
                      </w:r>
                      <w:r w:rsidR="00A351CD" w:rsidRPr="00A351CD">
                        <w:rPr>
                          <w:rFonts w:ascii="Arial" w:hAnsi="Arial"/>
                          <w:sz w:val="22"/>
                          <w:szCs w:val="22"/>
                          <w:lang w:val="en"/>
                        </w:rPr>
                        <w:t>child has swallowed a button battery.</w:t>
                      </w:r>
                    </w:p>
                    <w:p w14:paraId="54CBD658" w14:textId="77777777" w:rsidR="0088269F" w:rsidRPr="00A351CD" w:rsidRDefault="0088269F" w:rsidP="00EC709A">
                      <w:pPr>
                        <w:rPr>
                          <w:rFonts w:ascii="Arial" w:hAnsi="Arial"/>
                          <w:sz w:val="22"/>
                          <w:szCs w:val="22"/>
                          <w:lang w:val="en"/>
                        </w:rPr>
                      </w:pPr>
                    </w:p>
                    <w:p w14:paraId="3B1DD1DB" w14:textId="77777777" w:rsidR="00A351CD" w:rsidRDefault="00A351CD" w:rsidP="00EC709A">
                      <w:pPr>
                        <w:numPr>
                          <w:ilvl w:val="0"/>
                          <w:numId w:val="2"/>
                        </w:numPr>
                        <w:rPr>
                          <w:rFonts w:ascii="Arial" w:hAnsi="Arial"/>
                          <w:sz w:val="22"/>
                          <w:szCs w:val="22"/>
                          <w:lang w:val="en"/>
                        </w:rPr>
                      </w:pPr>
                      <w:r w:rsidRPr="00A351CD">
                        <w:rPr>
                          <w:rFonts w:ascii="Arial" w:hAnsi="Arial"/>
                          <w:sz w:val="22"/>
                          <w:szCs w:val="22"/>
                          <w:lang w:val="en"/>
                        </w:rPr>
                        <w:t>If you have the battery packaging or the product powered by the battery, take it with you. This will help the doctor identify the type of battery and make treatment easier.</w:t>
                      </w:r>
                    </w:p>
                    <w:p w14:paraId="03127B0D" w14:textId="77777777" w:rsidR="0088269F" w:rsidRPr="00A351CD" w:rsidRDefault="0088269F" w:rsidP="00EC709A">
                      <w:pPr>
                        <w:rPr>
                          <w:rFonts w:ascii="Arial" w:hAnsi="Arial"/>
                          <w:sz w:val="22"/>
                          <w:szCs w:val="22"/>
                          <w:lang w:val="en"/>
                        </w:rPr>
                      </w:pPr>
                    </w:p>
                    <w:p w14:paraId="02089E2C" w14:textId="725F0A38" w:rsidR="00A351CD" w:rsidRDefault="00EC709A" w:rsidP="00EC709A">
                      <w:pPr>
                        <w:numPr>
                          <w:ilvl w:val="0"/>
                          <w:numId w:val="2"/>
                        </w:numPr>
                        <w:rPr>
                          <w:rFonts w:ascii="Arial" w:hAnsi="Arial"/>
                          <w:sz w:val="22"/>
                          <w:szCs w:val="22"/>
                          <w:lang w:val="en"/>
                        </w:rPr>
                      </w:pPr>
                      <w:r>
                        <w:rPr>
                          <w:rFonts w:ascii="Arial" w:hAnsi="Arial"/>
                          <w:sz w:val="22"/>
                          <w:szCs w:val="22"/>
                          <w:lang w:val="en"/>
                        </w:rPr>
                        <w:t>Do not let the</w:t>
                      </w:r>
                      <w:r w:rsidR="00A351CD" w:rsidRPr="00A351CD">
                        <w:rPr>
                          <w:rFonts w:ascii="Arial" w:hAnsi="Arial"/>
                          <w:sz w:val="22"/>
                          <w:szCs w:val="22"/>
                          <w:lang w:val="en"/>
                        </w:rPr>
                        <w:t> child eat or drink.</w:t>
                      </w:r>
                    </w:p>
                    <w:p w14:paraId="57CD52D9" w14:textId="77777777" w:rsidR="0088269F" w:rsidRPr="00A351CD" w:rsidRDefault="0088269F" w:rsidP="00EC709A">
                      <w:pPr>
                        <w:rPr>
                          <w:rFonts w:ascii="Arial" w:hAnsi="Arial"/>
                          <w:sz w:val="22"/>
                          <w:szCs w:val="22"/>
                          <w:lang w:val="en"/>
                        </w:rPr>
                      </w:pPr>
                    </w:p>
                    <w:p w14:paraId="71F17974" w14:textId="0F6D12CE" w:rsidR="0088269F" w:rsidRDefault="0088269F" w:rsidP="00EC709A">
                      <w:pPr>
                        <w:numPr>
                          <w:ilvl w:val="0"/>
                          <w:numId w:val="2"/>
                        </w:numPr>
                        <w:rPr>
                          <w:rFonts w:ascii="Arial" w:hAnsi="Arial"/>
                          <w:sz w:val="22"/>
                          <w:szCs w:val="22"/>
                          <w:lang w:val="en"/>
                        </w:rPr>
                      </w:pPr>
                      <w:r>
                        <w:rPr>
                          <w:rFonts w:ascii="Arial" w:hAnsi="Arial"/>
                          <w:sz w:val="22"/>
                          <w:szCs w:val="22"/>
                          <w:lang w:val="en"/>
                        </w:rPr>
                        <w:t>Do not make them sick</w:t>
                      </w:r>
                      <w:r w:rsidR="008A470A">
                        <w:rPr>
                          <w:rFonts w:ascii="Arial" w:hAnsi="Arial"/>
                          <w:sz w:val="22"/>
                          <w:szCs w:val="22"/>
                          <w:lang w:val="en"/>
                        </w:rPr>
                        <w:t>.</w:t>
                      </w:r>
                    </w:p>
                    <w:p w14:paraId="17F6EFE3" w14:textId="77777777" w:rsidR="0088269F" w:rsidRPr="0088269F" w:rsidRDefault="0088269F" w:rsidP="00EC709A">
                      <w:pPr>
                        <w:rPr>
                          <w:rFonts w:ascii="Arial" w:hAnsi="Arial"/>
                          <w:sz w:val="22"/>
                          <w:szCs w:val="22"/>
                          <w:lang w:val="en"/>
                        </w:rPr>
                      </w:pPr>
                    </w:p>
                    <w:p w14:paraId="3D1556DE" w14:textId="77777777" w:rsidR="0088269F" w:rsidRDefault="00A351CD" w:rsidP="00EC709A">
                      <w:pPr>
                        <w:numPr>
                          <w:ilvl w:val="0"/>
                          <w:numId w:val="2"/>
                        </w:numPr>
                        <w:rPr>
                          <w:rFonts w:ascii="Arial" w:hAnsi="Arial"/>
                          <w:sz w:val="22"/>
                          <w:szCs w:val="22"/>
                          <w:lang w:val="en"/>
                        </w:rPr>
                      </w:pPr>
                      <w:r w:rsidRPr="00A351CD">
                        <w:rPr>
                          <w:rFonts w:ascii="Arial" w:hAnsi="Arial"/>
                          <w:sz w:val="22"/>
                          <w:szCs w:val="22"/>
                          <w:lang w:val="en"/>
                        </w:rPr>
                        <w:t>Trust your instincts and act fast – do not wait to see if any symptoms </w:t>
                      </w:r>
                      <w:r w:rsidR="0088269F">
                        <w:rPr>
                          <w:rFonts w:ascii="Arial" w:hAnsi="Arial"/>
                          <w:sz w:val="22"/>
                          <w:szCs w:val="22"/>
                          <w:lang w:val="en"/>
                        </w:rPr>
                        <w:t xml:space="preserve"> </w:t>
                      </w:r>
                    </w:p>
                    <w:p w14:paraId="245F5C8C" w14:textId="76B25837" w:rsidR="00A351CD" w:rsidRPr="00A351CD" w:rsidRDefault="00A351CD" w:rsidP="00EC709A">
                      <w:pPr>
                        <w:ind w:firstLine="720"/>
                        <w:rPr>
                          <w:rFonts w:ascii="Arial" w:hAnsi="Arial"/>
                          <w:sz w:val="22"/>
                          <w:szCs w:val="22"/>
                          <w:lang w:val="en"/>
                        </w:rPr>
                      </w:pPr>
                      <w:r w:rsidRPr="00A351CD">
                        <w:rPr>
                          <w:rFonts w:ascii="Arial" w:hAnsi="Arial"/>
                          <w:sz w:val="22"/>
                          <w:szCs w:val="22"/>
                          <w:lang w:val="en"/>
                        </w:rPr>
                        <w:t>develop.</w:t>
                      </w:r>
                    </w:p>
                    <w:p w14:paraId="2B744C09" w14:textId="1041F10A" w:rsidR="0088269F" w:rsidRDefault="0088269F" w:rsidP="0088269F">
                      <w:pPr>
                        <w:rPr>
                          <w:rFonts w:ascii="Arial" w:hAnsi="Arial"/>
                          <w:b/>
                          <w:bCs/>
                          <w:sz w:val="22"/>
                          <w:szCs w:val="22"/>
                        </w:rPr>
                      </w:pPr>
                      <w:r>
                        <w:rPr>
                          <w:rFonts w:ascii="Arial" w:hAnsi="Arial"/>
                          <w:b/>
                          <w:bCs/>
                          <w:sz w:val="22"/>
                          <w:szCs w:val="22"/>
                        </w:rPr>
                        <w:t>Help</w:t>
                      </w:r>
                      <w:r w:rsidRPr="0088269F">
                        <w:rPr>
                          <w:rFonts w:ascii="Arial" w:hAnsi="Arial"/>
                          <w:b/>
                          <w:bCs/>
                          <w:sz w:val="22"/>
                          <w:szCs w:val="22"/>
                        </w:rPr>
                        <w:t xml:space="preserve"> spread the word</w:t>
                      </w:r>
                      <w:r>
                        <w:rPr>
                          <w:rFonts w:ascii="Arial" w:hAnsi="Arial"/>
                          <w:b/>
                          <w:bCs/>
                          <w:sz w:val="22"/>
                          <w:szCs w:val="22"/>
                        </w:rPr>
                        <w:t>:</w:t>
                      </w:r>
                    </w:p>
                    <w:p w14:paraId="4EEDB4E7" w14:textId="77777777" w:rsidR="0088269F" w:rsidRPr="0088269F" w:rsidRDefault="0088269F" w:rsidP="0088269F">
                      <w:pPr>
                        <w:rPr>
                          <w:rFonts w:ascii="Arial" w:hAnsi="Arial"/>
                          <w:b/>
                          <w:bCs/>
                          <w:sz w:val="22"/>
                          <w:szCs w:val="22"/>
                        </w:rPr>
                      </w:pPr>
                    </w:p>
                    <w:p w14:paraId="2795C7D8" w14:textId="409B0DAC" w:rsidR="0088269F" w:rsidRDefault="0071456B" w:rsidP="0088269F">
                      <w:pPr>
                        <w:numPr>
                          <w:ilvl w:val="0"/>
                          <w:numId w:val="3"/>
                        </w:numPr>
                        <w:rPr>
                          <w:rFonts w:ascii="Arial" w:hAnsi="Arial"/>
                          <w:sz w:val="22"/>
                          <w:szCs w:val="22"/>
                        </w:rPr>
                      </w:pPr>
                      <w:hyperlink r:id="rId15" w:tgtFrame="_blank" w:history="1">
                        <w:r w:rsidR="008A470A">
                          <w:rPr>
                            <w:rStyle w:val="Hyperlink"/>
                            <w:rFonts w:ascii="Arial" w:hAnsi="Arial"/>
                            <w:b/>
                            <w:bCs/>
                            <w:sz w:val="22"/>
                            <w:szCs w:val="22"/>
                          </w:rPr>
                          <w:t xml:space="preserve">Click here to find out more about </w:t>
                        </w:r>
                        <w:r w:rsidR="0088269F" w:rsidRPr="0088269F">
                          <w:rPr>
                            <w:rStyle w:val="Hyperlink"/>
                            <w:rFonts w:ascii="Arial" w:hAnsi="Arial"/>
                            <w:b/>
                            <w:bCs/>
                            <w:sz w:val="22"/>
                            <w:szCs w:val="22"/>
                          </w:rPr>
                          <w:t>button batteries a</w:t>
                        </w:r>
                        <w:r w:rsidR="008A470A">
                          <w:rPr>
                            <w:rStyle w:val="Hyperlink"/>
                            <w:rFonts w:ascii="Arial" w:hAnsi="Arial"/>
                            <w:b/>
                            <w:bCs/>
                            <w:sz w:val="22"/>
                            <w:szCs w:val="22"/>
                          </w:rPr>
                          <w:t>nd the risk</w:t>
                        </w:r>
                        <w:r w:rsidR="0088269F" w:rsidRPr="0088269F">
                          <w:rPr>
                            <w:rStyle w:val="Hyperlink"/>
                            <w:rFonts w:ascii="Arial" w:hAnsi="Arial"/>
                            <w:b/>
                            <w:bCs/>
                            <w:sz w:val="22"/>
                            <w:szCs w:val="22"/>
                          </w:rPr>
                          <w:t xml:space="preserve">s </w:t>
                        </w:r>
                      </w:hyperlink>
                      <w:r w:rsidR="0088269F" w:rsidRPr="0088269F">
                        <w:rPr>
                          <w:rFonts w:ascii="Arial" w:hAnsi="Arial"/>
                          <w:sz w:val="22"/>
                          <w:szCs w:val="22"/>
                        </w:rPr>
                        <w:t>and share this informati</w:t>
                      </w:r>
                      <w:r w:rsidR="0088269F">
                        <w:rPr>
                          <w:rFonts w:ascii="Arial" w:hAnsi="Arial"/>
                          <w:sz w:val="22"/>
                          <w:szCs w:val="22"/>
                        </w:rPr>
                        <w:t>on with your friends, family and colleagues.</w:t>
                      </w:r>
                    </w:p>
                    <w:p w14:paraId="4EA3CB24" w14:textId="77777777" w:rsidR="0088269F" w:rsidRPr="0088269F" w:rsidRDefault="0088269F" w:rsidP="0088269F">
                      <w:pPr>
                        <w:ind w:left="720"/>
                        <w:rPr>
                          <w:rFonts w:ascii="Arial" w:hAnsi="Arial"/>
                          <w:sz w:val="22"/>
                          <w:szCs w:val="22"/>
                        </w:rPr>
                      </w:pPr>
                    </w:p>
                    <w:p w14:paraId="38206364" w14:textId="4FAFDC8C" w:rsidR="0088269F" w:rsidRDefault="0088269F" w:rsidP="0088269F">
                      <w:pPr>
                        <w:numPr>
                          <w:ilvl w:val="0"/>
                          <w:numId w:val="3"/>
                        </w:numPr>
                        <w:rPr>
                          <w:rFonts w:ascii="Arial" w:hAnsi="Arial"/>
                          <w:sz w:val="22"/>
                          <w:szCs w:val="22"/>
                        </w:rPr>
                      </w:pPr>
                      <w:r>
                        <w:rPr>
                          <w:rFonts w:ascii="Arial" w:hAnsi="Arial"/>
                          <w:sz w:val="22"/>
                          <w:szCs w:val="22"/>
                        </w:rPr>
                        <w:t>If you work with parents, a</w:t>
                      </w:r>
                      <w:r w:rsidRPr="0088269F">
                        <w:rPr>
                          <w:rFonts w:ascii="Arial" w:hAnsi="Arial"/>
                          <w:sz w:val="22"/>
                          <w:szCs w:val="22"/>
                        </w:rPr>
                        <w:t> </w:t>
                      </w:r>
                      <w:hyperlink r:id="rId16" w:history="1">
                        <w:r w:rsidRPr="0088269F">
                          <w:rPr>
                            <w:rStyle w:val="Hyperlink"/>
                            <w:rFonts w:ascii="Arial" w:hAnsi="Arial"/>
                            <w:b/>
                            <w:bCs/>
                            <w:sz w:val="22"/>
                            <w:szCs w:val="22"/>
                          </w:rPr>
                          <w:t>button battery safety pack</w:t>
                        </w:r>
                      </w:hyperlink>
                      <w:r w:rsidRPr="0088269F">
                        <w:rPr>
                          <w:rFonts w:ascii="Arial" w:hAnsi="Arial"/>
                          <w:sz w:val="22"/>
                          <w:szCs w:val="22"/>
                        </w:rPr>
                        <w:t>, with a pos</w:t>
                      </w:r>
                      <w:r>
                        <w:rPr>
                          <w:rFonts w:ascii="Arial" w:hAnsi="Arial"/>
                          <w:sz w:val="22"/>
                          <w:szCs w:val="22"/>
                        </w:rPr>
                        <w:t>ter and 100 flyers, can help</w:t>
                      </w:r>
                      <w:r w:rsidRPr="0088269F">
                        <w:rPr>
                          <w:rFonts w:ascii="Arial" w:hAnsi="Arial"/>
                          <w:sz w:val="22"/>
                          <w:szCs w:val="22"/>
                        </w:rPr>
                        <w:t xml:space="preserve"> spread the word.</w:t>
                      </w:r>
                    </w:p>
                    <w:p w14:paraId="28ACB4C9" w14:textId="77777777" w:rsidR="0088269F" w:rsidRPr="0088269F" w:rsidRDefault="0088269F" w:rsidP="0088269F">
                      <w:pPr>
                        <w:rPr>
                          <w:rFonts w:ascii="Arial" w:hAnsi="Arial"/>
                          <w:sz w:val="22"/>
                          <w:szCs w:val="22"/>
                        </w:rPr>
                      </w:pPr>
                    </w:p>
                    <w:p w14:paraId="168D3BCE" w14:textId="433C06DB" w:rsidR="0088269F" w:rsidRPr="0088269F" w:rsidRDefault="0088269F" w:rsidP="0088269F">
                      <w:pPr>
                        <w:rPr>
                          <w:rFonts w:ascii="Arial" w:hAnsi="Arial"/>
                          <w:b/>
                          <w:bCs/>
                          <w:sz w:val="22"/>
                          <w:szCs w:val="22"/>
                        </w:rPr>
                      </w:pPr>
                      <w:r w:rsidRPr="0088269F">
                        <w:rPr>
                          <w:rFonts w:ascii="Arial" w:hAnsi="Arial"/>
                          <w:b/>
                          <w:bCs/>
                          <w:sz w:val="22"/>
                          <w:szCs w:val="22"/>
                        </w:rPr>
                        <w:t>More information</w:t>
                      </w:r>
                    </w:p>
                    <w:p w14:paraId="46850DC4" w14:textId="0C9790FC" w:rsidR="0088269F" w:rsidRDefault="0088269F" w:rsidP="0088269F">
                      <w:pPr>
                        <w:rPr>
                          <w:rFonts w:ascii="Arial" w:hAnsi="Arial"/>
                          <w:sz w:val="22"/>
                          <w:szCs w:val="22"/>
                        </w:rPr>
                      </w:pPr>
                      <w:r w:rsidRPr="0088269F">
                        <w:rPr>
                          <w:rFonts w:ascii="Arial" w:hAnsi="Arial"/>
                          <w:sz w:val="22"/>
                          <w:szCs w:val="22"/>
                        </w:rPr>
                        <w:t>The website of the British and Irish Portable Battery Association (BIPBA) has advice on the risks for parents a</w:t>
                      </w:r>
                      <w:r w:rsidR="00EC709A">
                        <w:rPr>
                          <w:rFonts w:ascii="Arial" w:hAnsi="Arial"/>
                          <w:sz w:val="22"/>
                          <w:szCs w:val="22"/>
                        </w:rPr>
                        <w:t>nd medical professionals -</w:t>
                      </w:r>
                      <w:hyperlink r:id="rId17" w:tgtFrame="_blank" w:tooltip="Button Battery Safety" w:history="1">
                        <w:r w:rsidRPr="0088269F">
                          <w:rPr>
                            <w:rStyle w:val="Hyperlink"/>
                            <w:rFonts w:ascii="Arial" w:hAnsi="Arial"/>
                            <w:b/>
                            <w:bCs/>
                            <w:sz w:val="22"/>
                            <w:szCs w:val="22"/>
                          </w:rPr>
                          <w:t>http://buttonbatterysafety.com</w:t>
                        </w:r>
                      </w:hyperlink>
                      <w:r w:rsidRPr="0088269F">
                        <w:rPr>
                          <w:rFonts w:ascii="Arial" w:hAnsi="Arial"/>
                          <w:sz w:val="22"/>
                          <w:szCs w:val="22"/>
                        </w:rPr>
                        <w:t>.</w:t>
                      </w:r>
                    </w:p>
                    <w:p w14:paraId="70DFE229" w14:textId="77777777" w:rsidR="0088269F" w:rsidRDefault="0088269F" w:rsidP="0088269F">
                      <w:pPr>
                        <w:rPr>
                          <w:rFonts w:ascii="Arial" w:hAnsi="Arial"/>
                          <w:sz w:val="22"/>
                          <w:szCs w:val="22"/>
                        </w:rPr>
                      </w:pPr>
                    </w:p>
                    <w:p w14:paraId="57F44098" w14:textId="77777777" w:rsidR="0088269F" w:rsidRPr="0088269F" w:rsidRDefault="0088269F" w:rsidP="0088269F">
                      <w:pPr>
                        <w:rPr>
                          <w:rFonts w:ascii="Arial" w:hAnsi="Arial"/>
                          <w:sz w:val="22"/>
                          <w:szCs w:val="22"/>
                        </w:rPr>
                      </w:pPr>
                    </w:p>
                    <w:p w14:paraId="6144F409" w14:textId="79C90750" w:rsidR="00A351CD" w:rsidRDefault="0088269F" w:rsidP="0088269F">
                      <w:pPr>
                        <w:rPr>
                          <w:rFonts w:ascii="Arial" w:hAnsi="Arial"/>
                          <w:b/>
                          <w:bCs/>
                          <w:sz w:val="22"/>
                          <w:szCs w:val="22"/>
                        </w:rPr>
                      </w:pPr>
                      <w:r>
                        <w:rPr>
                          <w:rFonts w:ascii="Arial" w:hAnsi="Arial"/>
                          <w:b/>
                          <w:bCs/>
                          <w:sz w:val="22"/>
                          <w:szCs w:val="22"/>
                        </w:rPr>
                        <w:t>Please help</w:t>
                      </w:r>
                      <w:r w:rsidRPr="0088269F">
                        <w:rPr>
                          <w:rFonts w:ascii="Arial" w:hAnsi="Arial"/>
                          <w:b/>
                          <w:bCs/>
                          <w:sz w:val="22"/>
                          <w:szCs w:val="22"/>
                        </w:rPr>
                        <w:t xml:space="preserve"> get the word out as widely as possible. With your support, </w:t>
                      </w:r>
                      <w:r>
                        <w:rPr>
                          <w:rFonts w:ascii="Arial" w:hAnsi="Arial"/>
                          <w:b/>
                          <w:bCs/>
                          <w:sz w:val="22"/>
                          <w:szCs w:val="22"/>
                        </w:rPr>
                        <w:t>children</w:t>
                      </w:r>
                      <w:r w:rsidRPr="0088269F">
                        <w:rPr>
                          <w:rFonts w:ascii="Arial" w:hAnsi="Arial"/>
                          <w:b/>
                          <w:bCs/>
                          <w:sz w:val="22"/>
                          <w:szCs w:val="22"/>
                        </w:rPr>
                        <w:t xml:space="preserve"> can</w:t>
                      </w:r>
                      <w:r>
                        <w:rPr>
                          <w:rFonts w:ascii="Arial" w:hAnsi="Arial"/>
                          <w:b/>
                          <w:bCs/>
                          <w:sz w:val="22"/>
                          <w:szCs w:val="22"/>
                        </w:rPr>
                        <w:t xml:space="preserve"> be kept</w:t>
                      </w:r>
                      <w:r w:rsidRPr="0088269F">
                        <w:rPr>
                          <w:rFonts w:ascii="Arial" w:hAnsi="Arial"/>
                          <w:b/>
                          <w:bCs/>
                          <w:sz w:val="22"/>
                          <w:szCs w:val="22"/>
                        </w:rPr>
                        <w:t xml:space="preserve"> safe this Christmas from these devastating injuries.</w:t>
                      </w:r>
                    </w:p>
                    <w:p w14:paraId="7EE7EA3C" w14:textId="77777777" w:rsidR="0088269F" w:rsidRDefault="0088269F" w:rsidP="0088269F">
                      <w:pPr>
                        <w:rPr>
                          <w:rFonts w:ascii="Arial" w:hAnsi="Arial"/>
                          <w:b/>
                          <w:bCs/>
                          <w:sz w:val="22"/>
                          <w:szCs w:val="22"/>
                        </w:rPr>
                      </w:pPr>
                    </w:p>
                    <w:p w14:paraId="2211FD27" w14:textId="609CEF7A" w:rsidR="0088269F" w:rsidRPr="0088269F" w:rsidRDefault="0088269F" w:rsidP="0088269F">
                      <w:pPr>
                        <w:rPr>
                          <w:rFonts w:ascii="Arial" w:hAnsi="Arial"/>
                          <w:sz w:val="18"/>
                          <w:szCs w:val="18"/>
                        </w:rPr>
                      </w:pPr>
                      <w:r>
                        <w:rPr>
                          <w:rFonts w:ascii="Arial" w:hAnsi="Arial"/>
                          <w:b/>
                          <w:bCs/>
                          <w:sz w:val="18"/>
                          <w:szCs w:val="18"/>
                        </w:rPr>
                        <w:t xml:space="preserve">Reference: </w:t>
                      </w:r>
                      <w:r w:rsidR="00EC709A">
                        <w:rPr>
                          <w:rFonts w:ascii="Arial" w:hAnsi="Arial"/>
                          <w:b/>
                          <w:bCs/>
                          <w:sz w:val="18"/>
                          <w:szCs w:val="18"/>
                        </w:rPr>
                        <w:t xml:space="preserve">Child Accident Prevention Trust </w:t>
                      </w:r>
                      <w:hyperlink r:id="rId18" w:history="1">
                        <w:r w:rsidR="00EC709A" w:rsidRPr="000755EB">
                          <w:rPr>
                            <w:rStyle w:val="Hyperlink"/>
                            <w:rFonts w:ascii="Arial" w:hAnsi="Arial"/>
                            <w:b/>
                            <w:bCs/>
                            <w:sz w:val="18"/>
                            <w:szCs w:val="18"/>
                          </w:rPr>
                          <w:t>https://www.capt.org.uk</w:t>
                        </w:r>
                      </w:hyperlink>
                      <w:r w:rsidR="00EC709A">
                        <w:rPr>
                          <w:rFonts w:ascii="Arial" w:hAnsi="Arial"/>
                          <w:b/>
                          <w:bCs/>
                          <w:sz w:val="18"/>
                          <w:szCs w:val="18"/>
                        </w:rPr>
                        <w:t xml:space="preserve"> </w:t>
                      </w:r>
                    </w:p>
                  </w:txbxContent>
                </v:textbox>
                <w10:wrap type="square"/>
              </v:shape>
            </w:pict>
          </mc:Fallback>
        </mc:AlternateContent>
      </w:r>
      <w:r w:rsidR="00915AD9">
        <w:rPr>
          <w:noProof/>
          <w:lang w:eastAsia="en-GB"/>
        </w:rPr>
        <w:drawing>
          <wp:anchor distT="0" distB="0" distL="114300" distR="114300" simplePos="0" relativeHeight="251664384" behindDoc="1" locked="0" layoutInCell="1" allowOverlap="1" wp14:anchorId="40C39ABC" wp14:editId="1C0D0C25">
            <wp:simplePos x="0" y="0"/>
            <wp:positionH relativeFrom="column">
              <wp:posOffset>-3810000</wp:posOffset>
            </wp:positionH>
            <wp:positionV relativeFrom="paragraph">
              <wp:posOffset>-911860</wp:posOffset>
            </wp:positionV>
            <wp:extent cx="7566660" cy="10698480"/>
            <wp:effectExtent l="0" t="0" r="2540" b="0"/>
            <wp:wrapNone/>
            <wp:docPr id="6" name="Picture 6" descr="LaCie:Chris's Work:Chris Work:LIVE JOBS:JOBS TO DO!:PH keeping you informed template:Public Health backgrou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Cie:Chris's Work:Chris Work:LIVE JOBS:JOBS TO DO!:PH keeping you informed template:Public Health background-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15AD9">
        <w:rPr>
          <w:noProof/>
          <w:lang w:eastAsia="en-GB"/>
        </w:rPr>
        <mc:AlternateContent>
          <mc:Choice Requires="wps">
            <w:drawing>
              <wp:anchor distT="0" distB="0" distL="114300" distR="114300" simplePos="0" relativeHeight="251667456" behindDoc="0" locked="0" layoutInCell="1" allowOverlap="1" wp14:anchorId="508ABA12" wp14:editId="3BA60054">
                <wp:simplePos x="0" y="0"/>
                <wp:positionH relativeFrom="column">
                  <wp:posOffset>2781935</wp:posOffset>
                </wp:positionH>
                <wp:positionV relativeFrom="paragraph">
                  <wp:posOffset>-226060</wp:posOffset>
                </wp:positionV>
                <wp:extent cx="3086100" cy="7315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086100" cy="7315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8" o:spid="_x0000_s1030" type="#_x0000_t202" style="position:absolute;margin-left:219.05pt;margin-top:-17.8pt;width:243pt;height:8in;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" filled="f" stroked="f">
                <v:textbox>
                  <w:txbxContent/>
                </v:textbox>
                <w10:wrap type="square"/>
              </v:shape>
            </w:pict>
          </mc:Fallback>
        </mc:AlternateContent>
      </w:r>
      <w:r w:rsidR="00915AD9">
        <w:br w:type="page"/>
      </w:r>
    </w:p>
    <w:p w14:paraId="43A71FE6" w14:textId="77777777" w:rsidR="00915AD9" w:rsidRDefault="00D20219">
      <w:r>
        <w:rPr>
          <w:noProof/>
          <w:lang w:eastAsia="en-GB"/>
        </w:rPr>
        <w:lastRenderedPageBreak/>
        <w:drawing>
          <wp:anchor distT="0" distB="0" distL="114300" distR="114300" simplePos="0" relativeHeight="251669504" behindDoc="1" locked="0" layoutInCell="1" allowOverlap="1" wp14:anchorId="2F063E0D" wp14:editId="1D87368A">
            <wp:simplePos x="0" y="0"/>
            <wp:positionH relativeFrom="column">
              <wp:posOffset>-3733800</wp:posOffset>
            </wp:positionH>
            <wp:positionV relativeFrom="paragraph">
              <wp:posOffset>-911860</wp:posOffset>
            </wp:positionV>
            <wp:extent cx="7566660" cy="10698480"/>
            <wp:effectExtent l="0" t="0" r="2540" b="0"/>
            <wp:wrapNone/>
            <wp:docPr id="9" name="Picture 9" descr="LaCie:Chris's Work:Chris Work:LIVE JOBS:JOBS TO DO!:PH keeping you informed template:Public Health backgrou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Cie:Chris's Work:Chris Work:LIVE JOBS:JOBS TO DO!:PH keeping you informed template:Public Health background-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3600" behindDoc="0" locked="0" layoutInCell="1" allowOverlap="1" wp14:anchorId="6744205A" wp14:editId="3B99FCD4">
                <wp:simplePos x="0" y="0"/>
                <wp:positionH relativeFrom="column">
                  <wp:posOffset>-608965</wp:posOffset>
                </wp:positionH>
                <wp:positionV relativeFrom="paragraph">
                  <wp:posOffset>-238760</wp:posOffset>
                </wp:positionV>
                <wp:extent cx="3086100" cy="7429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3086100" cy="7429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4">
                        <w:txbxContent>
                          <w:p w14:paraId="7101CD92" w14:textId="77777777" w:rsidR="00D20219" w:rsidRPr="00915AD9" w:rsidRDefault="00D20219" w:rsidP="00915AD9">
                            <w:pPr>
                              <w:rPr>
                                <w:rFonts w:ascii="Arial" w:hAnsi="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1" o:spid="_x0000_s1031" type="#_x0000_t202" style="position:absolute;margin-left:-47.95pt;margin-top:-18.8pt;width:243pt;height:5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" filled="f" stroked="f">
                <v:textbox style="mso-next-textbox:#Text Box 12">
                  <w:txbxContent>
                    <w:p w14:paraId="7101CD92" w14:textId="77777777" w:rsidR="00D20219" w:rsidRPr="00915AD9" w:rsidRDefault="00D20219" w:rsidP="00915AD9">
                      <w:pPr>
                        <w:rPr>
                          <w:rFonts w:ascii="Arial" w:hAnsi="Arial"/>
                          <w:sz w:val="22"/>
                          <w:szCs w:val="22"/>
                        </w:rPr>
                      </w:pPr>
                    </w:p>
                  </w:txbxContent>
                </v:textbox>
                <w10:wrap type="squar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1D852C95" wp14:editId="190C0242">
                <wp:simplePos x="0" y="0"/>
                <wp:positionH relativeFrom="column">
                  <wp:posOffset>2705735</wp:posOffset>
                </wp:positionH>
                <wp:positionV relativeFrom="paragraph">
                  <wp:posOffset>-238760</wp:posOffset>
                </wp:positionV>
                <wp:extent cx="3086100" cy="7315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086100" cy="7315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2" o:spid="_x0000_s1032" type="#_x0000_t202" style="position:absolute;margin-left:213.05pt;margin-top:-18.75pt;width:243pt;height:8in;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" filled="f" stroked="f">
                <v:textbox>
                  <w:txbxContent/>
                </v:textbox>
                <w10:wrap type="square"/>
              </v:shape>
            </w:pict>
          </mc:Fallback>
        </mc:AlternateContent>
      </w:r>
      <w:r w:rsidR="00915AD9">
        <w:br w:type="page"/>
      </w:r>
    </w:p>
    <w:p w14:paraId="7D7F8A46" w14:textId="77777777" w:rsidR="007E26C0" w:rsidRDefault="00D20219">
      <w:r>
        <w:rPr>
          <w:noProof/>
          <w:lang w:eastAsia="en-GB"/>
        </w:rPr>
        <w:lastRenderedPageBreak/>
        <w:drawing>
          <wp:anchor distT="0" distB="0" distL="114300" distR="114300" simplePos="0" relativeHeight="251671552" behindDoc="1" locked="0" layoutInCell="1" allowOverlap="1" wp14:anchorId="7CBF654E" wp14:editId="5CA8E0B8">
            <wp:simplePos x="0" y="0"/>
            <wp:positionH relativeFrom="column">
              <wp:posOffset>-3771900</wp:posOffset>
            </wp:positionH>
            <wp:positionV relativeFrom="paragraph">
              <wp:posOffset>-911860</wp:posOffset>
            </wp:positionV>
            <wp:extent cx="7566660" cy="10698480"/>
            <wp:effectExtent l="0" t="0" r="2540" b="0"/>
            <wp:wrapNone/>
            <wp:docPr id="10" name="Picture 10" descr="LaCie:Chris's Work:Chris Work:LIVE JOBS:JOBS TO DO!:PH keeping you informed template:Public Health backgrou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Cie:Chris's Work:Chris Work:LIVE JOBS:JOBS TO DO!:PH keeping you informed template:Public Health background-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6672" behindDoc="0" locked="0" layoutInCell="1" allowOverlap="1" wp14:anchorId="379DC20E" wp14:editId="3A2A5878">
                <wp:simplePos x="0" y="0"/>
                <wp:positionH relativeFrom="column">
                  <wp:posOffset>-570865</wp:posOffset>
                </wp:positionH>
                <wp:positionV relativeFrom="paragraph">
                  <wp:posOffset>-238760</wp:posOffset>
                </wp:positionV>
                <wp:extent cx="3086100" cy="74295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3086100" cy="7429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5">
                        <w:txbxContent>
                          <w:p w14:paraId="79F36AD8" w14:textId="77777777" w:rsidR="00D20219" w:rsidRPr="00915AD9" w:rsidRDefault="00D20219" w:rsidP="00915AD9">
                            <w:pPr>
                              <w:rPr>
                                <w:rFonts w:ascii="Arial" w:hAnsi="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3" o:spid="_x0000_s1033" type="#_x0000_t202" style="position:absolute;margin-left:-44.95pt;margin-top:-18.8pt;width:243pt;height:5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MKrQIAAK0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" filled="f" stroked="f">
                <v:textbox style="mso-next-textbox:#Text Box 14">
                  <w:txbxContent>
                    <w:p w14:paraId="79F36AD8" w14:textId="77777777" w:rsidR="00D20219" w:rsidRPr="00915AD9" w:rsidRDefault="00D20219" w:rsidP="00915AD9">
                      <w:pPr>
                        <w:rPr>
                          <w:rFonts w:ascii="Arial" w:hAnsi="Arial"/>
                          <w:sz w:val="22"/>
                          <w:szCs w:val="22"/>
                        </w:rPr>
                      </w:pPr>
                    </w:p>
                  </w:txbxContent>
                </v:textbox>
                <w10:wrap type="square"/>
              </v:shape>
            </w:pict>
          </mc:Fallback>
        </mc:AlternateContent>
      </w:r>
      <w:r>
        <w:rPr>
          <w:noProof/>
          <w:lang w:eastAsia="en-GB"/>
        </w:rPr>
        <mc:AlternateContent>
          <mc:Choice Requires="wps">
            <w:drawing>
              <wp:anchor distT="0" distB="0" distL="114300" distR="114300" simplePos="0" relativeHeight="251677696" behindDoc="0" locked="0" layoutInCell="1" allowOverlap="1" wp14:anchorId="0590D514" wp14:editId="204B1FCF">
                <wp:simplePos x="0" y="0"/>
                <wp:positionH relativeFrom="column">
                  <wp:posOffset>2743835</wp:posOffset>
                </wp:positionH>
                <wp:positionV relativeFrom="paragraph">
                  <wp:posOffset>-238760</wp:posOffset>
                </wp:positionV>
                <wp:extent cx="3086100" cy="7315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086100" cy="7315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4" o:spid="_x0000_s1034" type="#_x0000_t202" style="position:absolute;margin-left:216.05pt;margin-top:-18.75pt;width:243pt;height:8in;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" filled="f" stroked="f">
                <v:textbox>
                  <w:txbxContent/>
                </v:textbox>
                <w10:wrap type="square"/>
              </v:shape>
            </w:pict>
          </mc:Fallback>
        </mc:AlternateContent>
      </w:r>
    </w:p>
    <w:sectPr w:rsidR="007E26C0" w:rsidSect="00915AD9">
      <w:pgSz w:w="11900" w:h="1682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75749"/>
    <w:multiLevelType w:val="multilevel"/>
    <w:tmpl w:val="850C9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40BF2492"/>
    <w:multiLevelType w:val="multilevel"/>
    <w:tmpl w:val="5226E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5A052C60"/>
    <w:multiLevelType w:val="multilevel"/>
    <w:tmpl w:val="13D63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AD9"/>
    <w:rsid w:val="0035017D"/>
    <w:rsid w:val="00440CFC"/>
    <w:rsid w:val="004947F1"/>
    <w:rsid w:val="0071456B"/>
    <w:rsid w:val="007E26C0"/>
    <w:rsid w:val="0088269F"/>
    <w:rsid w:val="008A2181"/>
    <w:rsid w:val="008A470A"/>
    <w:rsid w:val="00915AD9"/>
    <w:rsid w:val="00977499"/>
    <w:rsid w:val="009A7E98"/>
    <w:rsid w:val="009E3067"/>
    <w:rsid w:val="00A351CD"/>
    <w:rsid w:val="00B13806"/>
    <w:rsid w:val="00BB7BDC"/>
    <w:rsid w:val="00C42063"/>
    <w:rsid w:val="00D20219"/>
    <w:rsid w:val="00EC709A"/>
    <w:rsid w:val="00F650CC"/>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689C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A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5AD9"/>
    <w:rPr>
      <w:rFonts w:ascii="Lucida Grande" w:hAnsi="Lucida Grande" w:cs="Lucida Grande"/>
      <w:sz w:val="18"/>
      <w:szCs w:val="18"/>
    </w:rPr>
  </w:style>
  <w:style w:type="paragraph" w:styleId="ListParagraph">
    <w:name w:val="List Paragraph"/>
    <w:basedOn w:val="Normal"/>
    <w:uiPriority w:val="34"/>
    <w:qFormat/>
    <w:rsid w:val="00A351CD"/>
    <w:pPr>
      <w:ind w:left="720"/>
      <w:contextualSpacing/>
    </w:pPr>
  </w:style>
  <w:style w:type="character" w:styleId="Hyperlink">
    <w:name w:val="Hyperlink"/>
    <w:basedOn w:val="DefaultParagraphFont"/>
    <w:uiPriority w:val="99"/>
    <w:unhideWhenUsed/>
    <w:rsid w:val="0088269F"/>
    <w:rPr>
      <w:color w:val="0000FF" w:themeColor="hyperlink"/>
      <w:u w:val="single"/>
    </w:rPr>
  </w:style>
  <w:style w:type="character" w:styleId="FollowedHyperlink">
    <w:name w:val="FollowedHyperlink"/>
    <w:basedOn w:val="DefaultParagraphFont"/>
    <w:uiPriority w:val="99"/>
    <w:semiHidden/>
    <w:unhideWhenUsed/>
    <w:rsid w:val="00EC709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A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5AD9"/>
    <w:rPr>
      <w:rFonts w:ascii="Lucida Grande" w:hAnsi="Lucida Grande" w:cs="Lucida Grande"/>
      <w:sz w:val="18"/>
      <w:szCs w:val="18"/>
    </w:rPr>
  </w:style>
  <w:style w:type="paragraph" w:styleId="ListParagraph">
    <w:name w:val="List Paragraph"/>
    <w:basedOn w:val="Normal"/>
    <w:uiPriority w:val="34"/>
    <w:qFormat/>
    <w:rsid w:val="00A351CD"/>
    <w:pPr>
      <w:ind w:left="720"/>
      <w:contextualSpacing/>
    </w:pPr>
  </w:style>
  <w:style w:type="character" w:styleId="Hyperlink">
    <w:name w:val="Hyperlink"/>
    <w:basedOn w:val="DefaultParagraphFont"/>
    <w:uiPriority w:val="99"/>
    <w:unhideWhenUsed/>
    <w:rsid w:val="0088269F"/>
    <w:rPr>
      <w:color w:val="0000FF" w:themeColor="hyperlink"/>
      <w:u w:val="single"/>
    </w:rPr>
  </w:style>
  <w:style w:type="character" w:styleId="FollowedHyperlink">
    <w:name w:val="FollowedHyperlink"/>
    <w:basedOn w:val="DefaultParagraphFont"/>
    <w:uiPriority w:val="99"/>
    <w:semiHidden/>
    <w:unhideWhenUsed/>
    <w:rsid w:val="00EC70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145165">
      <w:bodyDiv w:val="1"/>
      <w:marLeft w:val="0"/>
      <w:marRight w:val="0"/>
      <w:marTop w:val="0"/>
      <w:marBottom w:val="0"/>
      <w:divBdr>
        <w:top w:val="none" w:sz="0" w:space="0" w:color="auto"/>
        <w:left w:val="none" w:sz="0" w:space="0" w:color="auto"/>
        <w:bottom w:val="none" w:sz="0" w:space="0" w:color="auto"/>
        <w:right w:val="none" w:sz="0" w:space="0" w:color="auto"/>
      </w:divBdr>
    </w:div>
    <w:div w:id="907961315">
      <w:bodyDiv w:val="1"/>
      <w:marLeft w:val="0"/>
      <w:marRight w:val="0"/>
      <w:marTop w:val="0"/>
      <w:marBottom w:val="0"/>
      <w:divBdr>
        <w:top w:val="none" w:sz="0" w:space="0" w:color="auto"/>
        <w:left w:val="none" w:sz="0" w:space="0" w:color="auto"/>
        <w:bottom w:val="none" w:sz="0" w:space="0" w:color="auto"/>
        <w:right w:val="none" w:sz="0" w:space="0" w:color="auto"/>
      </w:divBdr>
      <w:divsChild>
        <w:div w:id="611321471">
          <w:marLeft w:val="0"/>
          <w:marRight w:val="0"/>
          <w:marTop w:val="0"/>
          <w:marBottom w:val="0"/>
          <w:divBdr>
            <w:top w:val="none" w:sz="0" w:space="0" w:color="auto"/>
            <w:left w:val="none" w:sz="0" w:space="0" w:color="auto"/>
            <w:bottom w:val="none" w:sz="0" w:space="0" w:color="auto"/>
            <w:right w:val="none" w:sz="0" w:space="0" w:color="auto"/>
          </w:divBdr>
          <w:divsChild>
            <w:div w:id="456726724">
              <w:marLeft w:val="0"/>
              <w:marRight w:val="0"/>
              <w:marTop w:val="300"/>
              <w:marBottom w:val="0"/>
              <w:divBdr>
                <w:top w:val="none" w:sz="0" w:space="0" w:color="auto"/>
                <w:left w:val="none" w:sz="0" w:space="0" w:color="auto"/>
                <w:bottom w:val="none" w:sz="0" w:space="0" w:color="auto"/>
                <w:right w:val="none" w:sz="0" w:space="0" w:color="auto"/>
              </w:divBdr>
              <w:divsChild>
                <w:div w:id="92858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75500">
      <w:bodyDiv w:val="1"/>
      <w:marLeft w:val="0"/>
      <w:marRight w:val="0"/>
      <w:marTop w:val="0"/>
      <w:marBottom w:val="0"/>
      <w:divBdr>
        <w:top w:val="none" w:sz="0" w:space="0" w:color="auto"/>
        <w:left w:val="none" w:sz="0" w:space="0" w:color="auto"/>
        <w:bottom w:val="none" w:sz="0" w:space="0" w:color="auto"/>
        <w:right w:val="none" w:sz="0" w:space="0" w:color="auto"/>
      </w:divBdr>
    </w:div>
    <w:div w:id="1345017961">
      <w:bodyDiv w:val="1"/>
      <w:marLeft w:val="0"/>
      <w:marRight w:val="0"/>
      <w:marTop w:val="0"/>
      <w:marBottom w:val="0"/>
      <w:divBdr>
        <w:top w:val="none" w:sz="0" w:space="0" w:color="auto"/>
        <w:left w:val="none" w:sz="0" w:space="0" w:color="auto"/>
        <w:bottom w:val="none" w:sz="0" w:space="0" w:color="auto"/>
        <w:right w:val="none" w:sz="0" w:space="0" w:color="auto"/>
      </w:divBdr>
    </w:div>
    <w:div w:id="1539704651">
      <w:bodyDiv w:val="1"/>
      <w:marLeft w:val="0"/>
      <w:marRight w:val="0"/>
      <w:marTop w:val="0"/>
      <w:marBottom w:val="0"/>
      <w:divBdr>
        <w:top w:val="none" w:sz="0" w:space="0" w:color="auto"/>
        <w:left w:val="none" w:sz="0" w:space="0" w:color="auto"/>
        <w:bottom w:val="none" w:sz="0" w:space="0" w:color="auto"/>
        <w:right w:val="none" w:sz="0" w:space="0" w:color="auto"/>
      </w:divBdr>
    </w:div>
    <w:div w:id="1973897422">
      <w:bodyDiv w:val="1"/>
      <w:marLeft w:val="0"/>
      <w:marRight w:val="0"/>
      <w:marTop w:val="0"/>
      <w:marBottom w:val="0"/>
      <w:divBdr>
        <w:top w:val="none" w:sz="0" w:space="0" w:color="auto"/>
        <w:left w:val="none" w:sz="0" w:space="0" w:color="auto"/>
        <w:bottom w:val="none" w:sz="0" w:space="0" w:color="auto"/>
        <w:right w:val="none" w:sz="0" w:space="0" w:color="auto"/>
      </w:divBdr>
    </w:div>
    <w:div w:id="2064592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apt.us7.list-manage.com/track/click?u=f1346f3ff5a62d47baae512fa&amp;id=581e3a6221&amp;e=71b7b3477a" TargetMode="External"/><Relationship Id="rId18" Type="http://schemas.openxmlformats.org/officeDocument/2006/relationships/hyperlink" Target="https://www.capt.org.uk"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capt.us7.list-manage.com/track/click?u=f1346f3ff5a62d47baae512fa&amp;id=ccf2f99c9f&amp;e=71b7b3477a" TargetMode="External"/><Relationship Id="rId12" Type="http://schemas.openxmlformats.org/officeDocument/2006/relationships/hyperlink" Target="https://capt.us7.list-manage.com/track/click?u=f1346f3ff5a62d47baae512fa&amp;id=8aa8d0c67e&amp;e=71b7b3477a" TargetMode="External"/><Relationship Id="rId17" Type="http://schemas.openxmlformats.org/officeDocument/2006/relationships/hyperlink" Target="https://capt.us7.list-manage.com/track/click?u=f1346f3ff5a62d47baae512fa&amp;id=581e3a6221&amp;e=71b7b3477a" TargetMode="External"/><Relationship Id="rId2" Type="http://schemas.openxmlformats.org/officeDocument/2006/relationships/styles" Target="styles.xml"/><Relationship Id="rId16" Type="http://schemas.openxmlformats.org/officeDocument/2006/relationships/hyperlink" Target="https://capt.us7.list-manage.com/track/click?u=f1346f3ff5a62d47baae512fa&amp;id=8aa8d0c67e&amp;e=71b7b3477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capt.us7.list-manage.com/track/click?u=f1346f3ff5a62d47baae512fa&amp;id=deab259cdc&amp;e=71b7b3477a" TargetMode="External"/><Relationship Id="rId5" Type="http://schemas.openxmlformats.org/officeDocument/2006/relationships/webSettings" Target="webSettings.xml"/><Relationship Id="rId15" Type="http://schemas.openxmlformats.org/officeDocument/2006/relationships/hyperlink" Target="https://capt.us7.list-manage.com/track/click?u=f1346f3ff5a62d47baae512fa&amp;id=deab259cdc&amp;e=71b7b3477a" TargetMode="External"/><Relationship Id="rId10" Type="http://schemas.openxmlformats.org/officeDocument/2006/relationships/image" Target="media/image3.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capt.us7.list-manage.com/track/click?u=f1346f3ff5a62d47baae512fa&amp;id=35c4571216&amp;e=71b7b3477a" TargetMode="External"/><Relationship Id="rId14" Type="http://schemas.openxmlformats.org/officeDocument/2006/relationships/hyperlink" Target="https://www.cap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Cheshire West and Chester Council</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Hughes</dc:creator>
  <cp:lastModifiedBy>Adrienne Bennett</cp:lastModifiedBy>
  <cp:revision>2</cp:revision>
  <dcterms:created xsi:type="dcterms:W3CDTF">2018-12-18T07:52:00Z</dcterms:created>
  <dcterms:modified xsi:type="dcterms:W3CDTF">2018-12-18T07:52:00Z</dcterms:modified>
</cp:coreProperties>
</file>